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D2A5A" w14:textId="77777777" w:rsidR="003F4AEC" w:rsidRDefault="003F4AEC" w:rsidP="003F4AEC">
      <w:pPr>
        <w:snapToGrid w:val="0"/>
        <w:spacing w:line="0" w:lineRule="atLeast"/>
        <w:rPr>
          <w:rFonts w:ascii="ＭＳ 明朝" w:hAnsi="ＭＳ 明朝"/>
          <w:bCs/>
          <w:szCs w:val="21"/>
        </w:rPr>
      </w:pPr>
      <w:r>
        <w:rPr>
          <w:rFonts w:ascii="ＭＳ 明朝" w:hAnsi="ＭＳ 明朝" w:hint="eastAsia"/>
          <w:bCs/>
          <w:szCs w:val="21"/>
        </w:rPr>
        <w:t>日本海事検定キューエイ(株)　審査部カスタマーサービスグループ（</w:t>
      </w:r>
      <w:hyperlink r:id="rId8" w:history="1">
        <w:r>
          <w:rPr>
            <w:rStyle w:val="ad"/>
            <w:rFonts w:ascii="ＭＳ 明朝" w:hAnsi="ＭＳ 明朝" w:hint="eastAsia"/>
            <w:bCs/>
            <w:szCs w:val="21"/>
          </w:rPr>
          <w:t>toroku@nkkkqa.co.jp</w:t>
        </w:r>
      </w:hyperlink>
      <w:r>
        <w:rPr>
          <w:rFonts w:ascii="ＭＳ 明朝" w:hAnsi="ＭＳ 明朝" w:hint="eastAsia"/>
          <w:bCs/>
          <w:szCs w:val="21"/>
        </w:rPr>
        <w:t>）宛</w:t>
      </w:r>
    </w:p>
    <w:p w14:paraId="532E7A56" w14:textId="77777777" w:rsidR="003F4AEC" w:rsidRDefault="003F4AEC" w:rsidP="003F4AEC">
      <w:pPr>
        <w:snapToGrid w:val="0"/>
        <w:spacing w:line="0" w:lineRule="atLeast"/>
        <w:rPr>
          <w:rFonts w:ascii="ＭＳ 明朝" w:hAnsi="ＭＳ 明朝"/>
          <w:bCs/>
          <w:szCs w:val="21"/>
        </w:rPr>
      </w:pPr>
    </w:p>
    <w:p w14:paraId="3918258F" w14:textId="77777777" w:rsidR="003F4AEC" w:rsidRPr="00DC2929" w:rsidRDefault="003F4AEC" w:rsidP="003F4AEC">
      <w:pPr>
        <w:snapToGrid w:val="0"/>
        <w:spacing w:line="0" w:lineRule="atLeast"/>
        <w:jc w:val="center"/>
        <w:rPr>
          <w:rFonts w:ascii="ＭＳ 明朝" w:hAnsi="ＭＳ 明朝"/>
          <w:b/>
          <w:bCs/>
          <w:color w:val="000000"/>
          <w:sz w:val="28"/>
          <w:szCs w:val="28"/>
        </w:rPr>
      </w:pPr>
      <w:r w:rsidRPr="00DC2929">
        <w:rPr>
          <w:rFonts w:ascii="ＭＳ 明朝" w:hAnsi="ＭＳ 明朝" w:hint="eastAsia"/>
          <w:b/>
          <w:bCs/>
          <w:color w:val="000000"/>
          <w:sz w:val="28"/>
          <w:szCs w:val="28"/>
        </w:rPr>
        <w:t>移転申込書</w:t>
      </w:r>
    </w:p>
    <w:p w14:paraId="6E65C380" w14:textId="77777777" w:rsidR="003F4AEC" w:rsidRDefault="003F4AEC" w:rsidP="003F4AEC">
      <w:pPr>
        <w:snapToGrid w:val="0"/>
        <w:spacing w:line="0" w:lineRule="atLeast"/>
        <w:jc w:val="right"/>
        <w:rPr>
          <w:rFonts w:ascii="ＭＳ 明朝" w:hAnsi="ＭＳ 明朝"/>
          <w:szCs w:val="21"/>
        </w:rPr>
      </w:pPr>
    </w:p>
    <w:p w14:paraId="5109FC8F" w14:textId="77777777" w:rsidR="003F4AEC" w:rsidRDefault="003F4AEC" w:rsidP="003F4AEC">
      <w:pPr>
        <w:snapToGrid w:val="0"/>
        <w:spacing w:line="0" w:lineRule="atLeast"/>
        <w:jc w:val="right"/>
        <w:rPr>
          <w:rFonts w:ascii="ＭＳ 明朝" w:hAnsi="ＭＳ 明朝"/>
          <w:szCs w:val="21"/>
        </w:rPr>
      </w:pPr>
      <w:r>
        <w:rPr>
          <w:rFonts w:ascii="ＭＳ 明朝" w:hAnsi="ＭＳ 明朝" w:hint="eastAsia"/>
          <w:szCs w:val="21"/>
        </w:rPr>
        <w:t>申込日：　　　　 年　　 　月　　　 日</w:t>
      </w:r>
    </w:p>
    <w:p w14:paraId="646B348E" w14:textId="77777777" w:rsidR="003F4AEC" w:rsidRDefault="003F4AEC" w:rsidP="003F4AEC">
      <w:pPr>
        <w:snapToGrid w:val="0"/>
        <w:spacing w:line="0" w:lineRule="atLeast"/>
        <w:jc w:val="left"/>
        <w:rPr>
          <w:rFonts w:ascii="ＭＳ 明朝" w:hAnsi="ＭＳ 明朝"/>
          <w:szCs w:val="21"/>
        </w:rPr>
      </w:pPr>
    </w:p>
    <w:p w14:paraId="07C118B9" w14:textId="694703D7" w:rsidR="003F4AEC" w:rsidRPr="00EB60F3" w:rsidRDefault="003F4AEC" w:rsidP="003F4AEC">
      <w:pPr>
        <w:snapToGrid w:val="0"/>
        <w:spacing w:line="0" w:lineRule="atLeast"/>
        <w:jc w:val="left"/>
        <w:rPr>
          <w:rFonts w:ascii="ＭＳ 明朝" w:hAnsi="ＭＳ 明朝"/>
          <w:sz w:val="18"/>
          <w:szCs w:val="18"/>
        </w:rPr>
      </w:pPr>
      <w:r w:rsidRPr="00EB60F3">
        <w:rPr>
          <w:rFonts w:ascii="ＭＳ 明朝" w:hAnsi="ＭＳ 明朝" w:hint="eastAsia"/>
          <w:sz w:val="18"/>
          <w:szCs w:val="18"/>
        </w:rPr>
        <w:t>審査登録に関する要求事項を遵守し、審査登録業務に必要なすべての情報を提供すること、及び移転元認証機関がNKKKQAに認証に関する情報を提供することに同意いたします。</w:t>
      </w:r>
    </w:p>
    <w:p w14:paraId="66BBD087" w14:textId="77777777" w:rsidR="003F4AEC" w:rsidRDefault="003F4AEC" w:rsidP="003F4AEC">
      <w:pPr>
        <w:tabs>
          <w:tab w:val="num" w:pos="542"/>
        </w:tabs>
        <w:spacing w:line="0" w:lineRule="atLeast"/>
        <w:ind w:rightChars="20" w:right="42"/>
        <w:rPr>
          <w:sz w:val="18"/>
        </w:rPr>
      </w:pPr>
    </w:p>
    <w:p w14:paraId="6DFC75BC" w14:textId="4A5CD748" w:rsidR="00CC2AFC" w:rsidRDefault="003F4AEC" w:rsidP="003F4AEC">
      <w:pPr>
        <w:tabs>
          <w:tab w:val="num" w:pos="542"/>
        </w:tabs>
        <w:spacing w:line="0" w:lineRule="atLeast"/>
        <w:ind w:rightChars="20" w:right="42"/>
        <w:rPr>
          <w:sz w:val="18"/>
          <w:u w:val="dotted"/>
        </w:rPr>
      </w:pPr>
      <w:r>
        <w:rPr>
          <w:rFonts w:hint="eastAsia"/>
          <w:sz w:val="18"/>
        </w:rPr>
        <w:t>１．</w:t>
      </w:r>
      <w:r w:rsidR="00CC2AFC">
        <w:rPr>
          <w:rFonts w:hint="eastAsia"/>
          <w:sz w:val="18"/>
        </w:rPr>
        <w:t>現在の認証登録に関する下記情報をご記入下さい。</w:t>
      </w:r>
    </w:p>
    <w:p w14:paraId="093D9C32" w14:textId="77777777" w:rsidR="00CC2AFC" w:rsidRDefault="00CC2AFC" w:rsidP="003F4AEC">
      <w:pPr>
        <w:tabs>
          <w:tab w:val="num" w:pos="542"/>
        </w:tabs>
        <w:spacing w:line="0" w:lineRule="atLeast"/>
        <w:ind w:rightChars="20" w:right="42" w:firstLineChars="200" w:firstLine="360"/>
        <w:rPr>
          <w:sz w:val="18"/>
          <w:u w:val="dotted"/>
        </w:rPr>
      </w:pPr>
      <w:r>
        <w:rPr>
          <w:rFonts w:hint="eastAsia"/>
          <w:sz w:val="18"/>
        </w:rPr>
        <w:t xml:space="preserve">①　認証機関名　：　</w:t>
      </w:r>
      <w:r>
        <w:rPr>
          <w:rFonts w:hint="eastAsia"/>
          <w:sz w:val="18"/>
          <w:u w:val="dotted"/>
        </w:rPr>
        <w:t xml:space="preserve">　　　　　　　　　　　　　　　　　　　　　　　　　　　　　　　　　　　　　　　　　　　</w:t>
      </w:r>
    </w:p>
    <w:p w14:paraId="1B9DD70C" w14:textId="30DA89D9" w:rsidR="00CC2AFC" w:rsidRDefault="00CC2AFC" w:rsidP="003F4AEC">
      <w:pPr>
        <w:tabs>
          <w:tab w:val="num" w:pos="542"/>
        </w:tabs>
        <w:ind w:rightChars="20" w:right="42" w:firstLineChars="200" w:firstLine="360"/>
        <w:rPr>
          <w:rFonts w:ascii="ＭＳ 明朝" w:hAnsi="ＭＳ 明朝"/>
          <w:sz w:val="18"/>
          <w:u w:val="dotted"/>
        </w:rPr>
      </w:pPr>
      <w:r>
        <w:rPr>
          <w:rFonts w:hint="eastAsia"/>
          <w:sz w:val="18"/>
        </w:rPr>
        <w:t xml:space="preserve">②　認定機関名　：　</w:t>
      </w:r>
      <w:r>
        <w:rPr>
          <w:rFonts w:ascii="ＭＳ 明朝" w:hAnsi="ＭＳ 明朝" w:hint="eastAsia"/>
          <w:sz w:val="18"/>
        </w:rPr>
        <w:t xml:space="preserve">□ JAB（日本）　 　□ その他 </w:t>
      </w:r>
      <w:r>
        <w:rPr>
          <w:rFonts w:ascii="ＭＳ 明朝" w:hAnsi="ＭＳ 明朝" w:hint="eastAsia"/>
          <w:sz w:val="18"/>
          <w:u w:val="dotted"/>
        </w:rPr>
        <w:t xml:space="preserve">     　　　　　　　　　　　                       </w:t>
      </w:r>
      <w:r w:rsidR="00EB60F3">
        <w:rPr>
          <w:rFonts w:ascii="ＭＳ 明朝" w:hAnsi="ＭＳ 明朝" w:hint="eastAsia"/>
          <w:sz w:val="18"/>
          <w:u w:val="dotted"/>
        </w:rPr>
        <w:t xml:space="preserve"> </w:t>
      </w:r>
      <w:r>
        <w:rPr>
          <w:rFonts w:ascii="ＭＳ 明朝" w:hAnsi="ＭＳ 明朝" w:hint="eastAsia"/>
          <w:sz w:val="18"/>
          <w:u w:val="dotted"/>
        </w:rPr>
        <w:t xml:space="preserve">      </w:t>
      </w:r>
    </w:p>
    <w:p w14:paraId="3A914043" w14:textId="11974445" w:rsidR="00CC2AFC" w:rsidRDefault="00CC2AFC" w:rsidP="003F4AEC">
      <w:pPr>
        <w:tabs>
          <w:tab w:val="num" w:pos="542"/>
        </w:tabs>
        <w:ind w:rightChars="20" w:right="42" w:firstLineChars="200" w:firstLine="360"/>
        <w:rPr>
          <w:rFonts w:ascii="ＭＳ 明朝" w:hAnsi="ＭＳ 明朝"/>
          <w:sz w:val="18"/>
          <w:u w:val="dotted"/>
        </w:rPr>
      </w:pPr>
      <w:r>
        <w:rPr>
          <w:rFonts w:ascii="ＭＳ 明朝" w:hAnsi="ＭＳ 明朝" w:hint="eastAsia"/>
          <w:sz w:val="18"/>
        </w:rPr>
        <w:t>③　適用規格　　：　□ ISO 9001</w:t>
      </w:r>
      <w:r w:rsidR="00424E68">
        <w:rPr>
          <w:rFonts w:ascii="ＭＳ 明朝" w:hAnsi="ＭＳ 明朝" w:hint="eastAsia"/>
          <w:sz w:val="18"/>
        </w:rPr>
        <w:t xml:space="preserve"> ( </w:t>
      </w:r>
      <w:r>
        <w:rPr>
          <w:rFonts w:ascii="ＭＳ 明朝" w:hAnsi="ＭＳ 明朝" w:hint="eastAsia"/>
          <w:sz w:val="18"/>
        </w:rPr>
        <w:t>JIS Q 9001</w:t>
      </w:r>
      <w:r w:rsidR="00424E68">
        <w:rPr>
          <w:rFonts w:ascii="ＭＳ 明朝" w:hAnsi="ＭＳ 明朝" w:hint="eastAsia"/>
          <w:sz w:val="18"/>
        </w:rPr>
        <w:t xml:space="preserve"> ) </w:t>
      </w:r>
      <w:r>
        <w:rPr>
          <w:rFonts w:ascii="ＭＳ 明朝" w:hAnsi="ＭＳ 明朝" w:hint="eastAsia"/>
          <w:sz w:val="18"/>
        </w:rPr>
        <w:t xml:space="preserve"> </w:t>
      </w:r>
      <w:r w:rsidRPr="00400EEC">
        <w:rPr>
          <w:rFonts w:ascii="ＭＳ 明朝" w:hAnsi="ＭＳ 明朝" w:hint="eastAsia"/>
          <w:sz w:val="18"/>
        </w:rPr>
        <w:t>適用</w:t>
      </w:r>
      <w:r w:rsidR="00400EEC" w:rsidRPr="00400EEC">
        <w:rPr>
          <w:rFonts w:ascii="ＭＳ 明朝" w:hAnsi="ＭＳ 明朝" w:hint="eastAsia"/>
          <w:sz w:val="18"/>
        </w:rPr>
        <w:t xml:space="preserve">不可能な箇条　</w:t>
      </w:r>
      <w:r w:rsidR="00400EEC">
        <w:rPr>
          <w:rFonts w:ascii="ＭＳ 明朝" w:hAnsi="ＭＳ 明朝" w:hint="eastAsia"/>
          <w:sz w:val="18"/>
        </w:rPr>
        <w:t xml:space="preserve">□　</w:t>
      </w:r>
      <w:r w:rsidR="00EB60F3">
        <w:rPr>
          <w:rFonts w:ascii="ＭＳ 明朝" w:hAnsi="ＭＳ 明朝" w:hint="eastAsia"/>
          <w:sz w:val="18"/>
        </w:rPr>
        <w:t>無</w:t>
      </w:r>
      <w:r>
        <w:rPr>
          <w:rFonts w:ascii="ＭＳ 明朝" w:hAnsi="ＭＳ 明朝" w:hint="eastAsia"/>
          <w:sz w:val="18"/>
        </w:rPr>
        <w:t xml:space="preserve"> 　□　</w:t>
      </w:r>
      <w:r w:rsidR="00EB60F3">
        <w:rPr>
          <w:rFonts w:ascii="ＭＳ 明朝" w:hAnsi="ＭＳ 明朝" w:hint="eastAsia"/>
          <w:sz w:val="18"/>
        </w:rPr>
        <w:t>有</w:t>
      </w:r>
      <w:r w:rsidR="00400EEC">
        <w:rPr>
          <w:rFonts w:ascii="ＭＳ 明朝" w:hAnsi="ＭＳ 明朝" w:hint="eastAsia"/>
          <w:sz w:val="18"/>
        </w:rPr>
        <w:t>（</w:t>
      </w:r>
      <w:r>
        <w:rPr>
          <w:rFonts w:ascii="ＭＳ 明朝" w:hAnsi="ＭＳ 明朝" w:hint="eastAsia"/>
          <w:sz w:val="18"/>
        </w:rPr>
        <w:t>箇条</w:t>
      </w:r>
      <w:r>
        <w:rPr>
          <w:rFonts w:ascii="ＭＳ 明朝" w:hAnsi="ＭＳ 明朝" w:hint="eastAsia"/>
          <w:sz w:val="18"/>
          <w:u w:val="dotted"/>
        </w:rPr>
        <w:t xml:space="preserve">　</w:t>
      </w:r>
      <w:r w:rsidR="00400EEC">
        <w:rPr>
          <w:rFonts w:ascii="ＭＳ 明朝" w:hAnsi="ＭＳ 明朝" w:hint="eastAsia"/>
          <w:sz w:val="18"/>
          <w:u w:val="dotted"/>
        </w:rPr>
        <w:t xml:space="preserve">　　　</w:t>
      </w:r>
      <w:r>
        <w:rPr>
          <w:rFonts w:ascii="ＭＳ 明朝" w:hAnsi="ＭＳ 明朝" w:hint="eastAsia"/>
          <w:sz w:val="18"/>
          <w:u w:val="dotted"/>
        </w:rPr>
        <w:t xml:space="preserve">　　　　　</w:t>
      </w:r>
      <w:r>
        <w:rPr>
          <w:rFonts w:ascii="ＭＳ 明朝" w:hAnsi="ＭＳ 明朝" w:hint="eastAsia"/>
          <w:sz w:val="18"/>
        </w:rPr>
        <w:t>）</w:t>
      </w:r>
    </w:p>
    <w:p w14:paraId="715B1DF5" w14:textId="5236DCE8" w:rsidR="00CC2AFC" w:rsidRDefault="00CC2AFC" w:rsidP="00F76267">
      <w:pPr>
        <w:ind w:rightChars="20" w:right="42" w:hanging="2"/>
        <w:rPr>
          <w:rFonts w:ascii="ＭＳ 明朝" w:hAnsi="ＭＳ 明朝"/>
          <w:sz w:val="18"/>
        </w:rPr>
      </w:pPr>
      <w:r>
        <w:rPr>
          <w:rFonts w:ascii="ＭＳ 明朝" w:hAnsi="ＭＳ 明朝" w:hint="eastAsia"/>
          <w:sz w:val="18"/>
        </w:rPr>
        <w:t xml:space="preserve">　</w:t>
      </w:r>
      <w:r w:rsidR="003F4AEC">
        <w:rPr>
          <w:rFonts w:ascii="ＭＳ 明朝" w:hAnsi="ＭＳ 明朝" w:hint="eastAsia"/>
          <w:sz w:val="18"/>
        </w:rPr>
        <w:t xml:space="preserve">　</w:t>
      </w:r>
      <w:r>
        <w:rPr>
          <w:rFonts w:ascii="ＭＳ 明朝" w:hAnsi="ＭＳ 明朝" w:hint="eastAsia"/>
          <w:sz w:val="18"/>
        </w:rPr>
        <w:t xml:space="preserve">　　　　　　　　　</w:t>
      </w:r>
      <w:r w:rsidR="003F4AEC">
        <w:rPr>
          <w:rFonts w:ascii="ＭＳ 明朝" w:hAnsi="ＭＳ 明朝" w:hint="eastAsia"/>
          <w:sz w:val="18"/>
        </w:rPr>
        <w:t xml:space="preserve">　</w:t>
      </w:r>
      <w:r>
        <w:rPr>
          <w:rFonts w:ascii="ＭＳ 明朝" w:hAnsi="ＭＳ 明朝" w:hint="eastAsia"/>
          <w:sz w:val="18"/>
        </w:rPr>
        <w:t>□ ISO 14001</w:t>
      </w:r>
      <w:r w:rsidR="00424E68">
        <w:rPr>
          <w:rFonts w:ascii="ＭＳ 明朝" w:hAnsi="ＭＳ 明朝" w:hint="eastAsia"/>
          <w:sz w:val="18"/>
        </w:rPr>
        <w:t xml:space="preserve"> ( </w:t>
      </w:r>
      <w:r>
        <w:rPr>
          <w:rFonts w:ascii="ＭＳ 明朝" w:hAnsi="ＭＳ 明朝" w:hint="eastAsia"/>
          <w:sz w:val="18"/>
        </w:rPr>
        <w:t>JIS Q 14001</w:t>
      </w:r>
      <w:r w:rsidR="00424E68">
        <w:rPr>
          <w:rFonts w:ascii="ＭＳ 明朝" w:hAnsi="ＭＳ 明朝" w:hint="eastAsia"/>
          <w:sz w:val="18"/>
        </w:rPr>
        <w:t xml:space="preserve"> )</w:t>
      </w:r>
    </w:p>
    <w:p w14:paraId="4F99351E" w14:textId="77777777" w:rsidR="00DB08A4" w:rsidRDefault="00DB08A4" w:rsidP="003F4AEC">
      <w:pPr>
        <w:ind w:rightChars="20" w:right="42" w:firstLineChars="1200" w:firstLine="2160"/>
        <w:rPr>
          <w:rFonts w:ascii="ＭＳ 明朝" w:hAnsi="ＭＳ 明朝"/>
          <w:sz w:val="18"/>
        </w:rPr>
      </w:pPr>
      <w:r>
        <w:rPr>
          <w:rFonts w:ascii="ＭＳ 明朝" w:hAnsi="ＭＳ 明朝" w:hint="eastAsia"/>
          <w:sz w:val="18"/>
        </w:rPr>
        <w:t>□ ISO 22000</w:t>
      </w:r>
    </w:p>
    <w:p w14:paraId="43979624" w14:textId="3F61ACA6" w:rsidR="00DB08A4" w:rsidRDefault="00DB08A4" w:rsidP="003F4AEC">
      <w:pPr>
        <w:ind w:rightChars="20" w:right="42" w:firstLineChars="1200" w:firstLine="2160"/>
        <w:rPr>
          <w:rFonts w:ascii="ＭＳ 明朝" w:hAnsi="ＭＳ 明朝"/>
          <w:sz w:val="18"/>
        </w:rPr>
      </w:pPr>
      <w:r>
        <w:rPr>
          <w:rFonts w:ascii="ＭＳ 明朝" w:hAnsi="ＭＳ 明朝" w:hint="eastAsia"/>
          <w:sz w:val="18"/>
        </w:rPr>
        <w:t xml:space="preserve">□ </w:t>
      </w:r>
      <w:r w:rsidR="00073C6A">
        <w:rPr>
          <w:rFonts w:ascii="ＭＳ 明朝" w:hAnsi="ＭＳ 明朝"/>
          <w:sz w:val="18"/>
        </w:rPr>
        <w:t>FSSC</w:t>
      </w:r>
      <w:r w:rsidR="003F4AEC">
        <w:rPr>
          <w:rFonts w:ascii="ＭＳ 明朝" w:hAnsi="ＭＳ 明朝" w:hint="eastAsia"/>
          <w:sz w:val="18"/>
        </w:rPr>
        <w:t xml:space="preserve"> </w:t>
      </w:r>
      <w:r w:rsidR="00073C6A">
        <w:rPr>
          <w:rFonts w:ascii="ＭＳ 明朝" w:hAnsi="ＭＳ 明朝"/>
          <w:sz w:val="18"/>
        </w:rPr>
        <w:t>22000</w:t>
      </w:r>
    </w:p>
    <w:p w14:paraId="2967BF8B" w14:textId="77777777" w:rsidR="00CC2AFC" w:rsidRDefault="00CC2AFC" w:rsidP="003F4AEC">
      <w:pPr>
        <w:ind w:rightChars="20" w:right="42" w:firstLineChars="1200" w:firstLine="2160"/>
        <w:rPr>
          <w:rFonts w:ascii="ＭＳ 明朝" w:hAnsi="ＭＳ 明朝"/>
          <w:sz w:val="18"/>
        </w:rPr>
      </w:pPr>
      <w:r>
        <w:rPr>
          <w:rFonts w:ascii="ＭＳ 明朝" w:hAnsi="ＭＳ 明朝" w:hint="eastAsia"/>
          <w:sz w:val="18"/>
        </w:rPr>
        <w:t>□ ISO 27001</w:t>
      </w:r>
      <w:r w:rsidR="00424E68">
        <w:rPr>
          <w:rFonts w:ascii="ＭＳ 明朝" w:hAnsi="ＭＳ 明朝" w:hint="eastAsia"/>
          <w:sz w:val="18"/>
        </w:rPr>
        <w:t xml:space="preserve"> ( </w:t>
      </w:r>
      <w:r>
        <w:rPr>
          <w:rFonts w:ascii="ＭＳ 明朝" w:hAnsi="ＭＳ 明朝" w:hint="eastAsia"/>
          <w:sz w:val="18"/>
        </w:rPr>
        <w:t>JIS Q 27001</w:t>
      </w:r>
      <w:r w:rsidR="00424E68">
        <w:rPr>
          <w:rFonts w:ascii="ＭＳ 明朝" w:hAnsi="ＭＳ 明朝" w:hint="eastAsia"/>
          <w:sz w:val="18"/>
        </w:rPr>
        <w:t xml:space="preserve"> )</w:t>
      </w:r>
    </w:p>
    <w:p w14:paraId="0C2BF085" w14:textId="417686E3" w:rsidR="00CC2AFC" w:rsidRDefault="00CC2AFC" w:rsidP="003F4AEC">
      <w:pPr>
        <w:ind w:rightChars="20" w:right="42" w:firstLineChars="200" w:firstLine="360"/>
        <w:rPr>
          <w:sz w:val="18"/>
          <w:u w:val="dotted"/>
        </w:rPr>
      </w:pPr>
      <w:r>
        <w:rPr>
          <w:rFonts w:hint="eastAsia"/>
          <w:sz w:val="18"/>
        </w:rPr>
        <w:t xml:space="preserve">④　初回認証日　：　</w:t>
      </w:r>
      <w:r>
        <w:rPr>
          <w:rFonts w:hint="eastAsia"/>
          <w:sz w:val="18"/>
          <w:u w:val="dotted"/>
        </w:rPr>
        <w:t xml:space="preserve">　　　　　年　　月　　日</w:t>
      </w:r>
      <w:r>
        <w:rPr>
          <w:rFonts w:hint="eastAsia"/>
          <w:sz w:val="18"/>
        </w:rPr>
        <w:t xml:space="preserve">　　　　　認証有効期限　：　</w:t>
      </w:r>
      <w:r>
        <w:rPr>
          <w:rFonts w:hint="eastAsia"/>
          <w:sz w:val="18"/>
          <w:u w:val="dotted"/>
        </w:rPr>
        <w:t xml:space="preserve">　　　　年　　月　　日</w:t>
      </w:r>
      <w:r>
        <w:rPr>
          <w:rFonts w:hint="eastAsia"/>
          <w:sz w:val="18"/>
        </w:rPr>
        <w:t xml:space="preserve">　　　</w:t>
      </w:r>
    </w:p>
    <w:p w14:paraId="0CB6DA90" w14:textId="7433017C" w:rsidR="00CC2AFC" w:rsidRDefault="003F4AEC" w:rsidP="003F4AEC">
      <w:pPr>
        <w:ind w:left="-360" w:rightChars="20" w:right="42" w:firstLineChars="400" w:firstLine="720"/>
        <w:rPr>
          <w:sz w:val="18"/>
        </w:rPr>
      </w:pPr>
      <w:r>
        <w:rPr>
          <w:rFonts w:hint="eastAsia"/>
          <w:sz w:val="18"/>
        </w:rPr>
        <w:t xml:space="preserve">⑤　</w:t>
      </w:r>
      <w:r w:rsidR="00CC2AFC">
        <w:rPr>
          <w:rFonts w:hint="eastAsia"/>
          <w:sz w:val="18"/>
        </w:rPr>
        <w:t>サーベイランス審査の実施頻度　：　□</w:t>
      </w:r>
      <w:r w:rsidR="00CC2AFC">
        <w:rPr>
          <w:rFonts w:hint="eastAsia"/>
          <w:sz w:val="18"/>
        </w:rPr>
        <w:t xml:space="preserve"> </w:t>
      </w:r>
      <w:r w:rsidR="00CC2AFC">
        <w:rPr>
          <w:rFonts w:hint="eastAsia"/>
          <w:sz w:val="18"/>
        </w:rPr>
        <w:t>年二回（</w:t>
      </w:r>
      <w:r w:rsidR="00CC2AFC">
        <w:rPr>
          <w:rFonts w:hint="eastAsia"/>
          <w:sz w:val="18"/>
          <w:u w:val="dotted"/>
        </w:rPr>
        <w:t xml:space="preserve">　　</w:t>
      </w:r>
      <w:r w:rsidR="00CC2AFC">
        <w:rPr>
          <w:rFonts w:hint="eastAsia"/>
          <w:sz w:val="18"/>
        </w:rPr>
        <w:t>月と</w:t>
      </w:r>
      <w:r w:rsidR="00CC2AFC">
        <w:rPr>
          <w:rFonts w:hint="eastAsia"/>
          <w:sz w:val="18"/>
          <w:u w:val="dotted"/>
        </w:rPr>
        <w:t xml:space="preserve">　　</w:t>
      </w:r>
      <w:r w:rsidR="00CC2AFC">
        <w:rPr>
          <w:rFonts w:hint="eastAsia"/>
          <w:sz w:val="18"/>
        </w:rPr>
        <w:t>月）　　□</w:t>
      </w:r>
      <w:r w:rsidR="00CC2AFC">
        <w:rPr>
          <w:rFonts w:hint="eastAsia"/>
          <w:sz w:val="18"/>
        </w:rPr>
        <w:t xml:space="preserve"> </w:t>
      </w:r>
      <w:r w:rsidR="00CC2AFC">
        <w:rPr>
          <w:rFonts w:hint="eastAsia"/>
          <w:sz w:val="18"/>
        </w:rPr>
        <w:t>年一回（</w:t>
      </w:r>
      <w:r w:rsidR="00CC2AFC">
        <w:rPr>
          <w:rFonts w:hint="eastAsia"/>
          <w:sz w:val="18"/>
          <w:u w:val="dotted"/>
        </w:rPr>
        <w:t xml:space="preserve">　　</w:t>
      </w:r>
      <w:r w:rsidR="00CC2AFC">
        <w:rPr>
          <w:rFonts w:hint="eastAsia"/>
          <w:sz w:val="18"/>
        </w:rPr>
        <w:t>月）</w:t>
      </w:r>
    </w:p>
    <w:p w14:paraId="5DEB7B49" w14:textId="2F8F4960" w:rsidR="00432B54" w:rsidRPr="0061344D" w:rsidRDefault="003F4AEC" w:rsidP="003F4AEC">
      <w:pPr>
        <w:ind w:left="-360" w:rightChars="20" w:right="42" w:firstLineChars="400" w:firstLine="720"/>
        <w:rPr>
          <w:sz w:val="18"/>
        </w:rPr>
      </w:pPr>
      <w:r>
        <w:rPr>
          <w:rFonts w:hint="eastAsia"/>
          <w:sz w:val="18"/>
        </w:rPr>
        <w:t xml:space="preserve">⑥　</w:t>
      </w:r>
      <w:r w:rsidR="00CC2AFC">
        <w:rPr>
          <w:rFonts w:hint="eastAsia"/>
          <w:sz w:val="18"/>
        </w:rPr>
        <w:t>直近に受審</w:t>
      </w:r>
      <w:r w:rsidR="00CC2AFC" w:rsidRPr="00B17326">
        <w:rPr>
          <w:rFonts w:hint="eastAsia"/>
          <w:sz w:val="18"/>
        </w:rPr>
        <w:t>した</w:t>
      </w:r>
      <w:r w:rsidR="007C2FA3" w:rsidRPr="0061344D">
        <w:rPr>
          <w:rFonts w:hint="eastAsia"/>
          <w:sz w:val="18"/>
        </w:rPr>
        <w:t>認証</w:t>
      </w:r>
      <w:r w:rsidR="00CC2AFC" w:rsidRPr="008B0F14">
        <w:rPr>
          <w:rFonts w:hint="eastAsia"/>
          <w:sz w:val="18"/>
        </w:rPr>
        <w:t xml:space="preserve">審査　：　</w:t>
      </w:r>
      <w:r w:rsidR="00CC2AFC" w:rsidRPr="008B0F14">
        <w:rPr>
          <w:rFonts w:hint="eastAsia"/>
          <w:sz w:val="18"/>
          <w:u w:val="dotted"/>
        </w:rPr>
        <w:t xml:space="preserve">　</w:t>
      </w:r>
      <w:r w:rsidR="00CC2AFC" w:rsidRPr="008B0F14">
        <w:rPr>
          <w:rFonts w:hint="eastAsia"/>
          <w:sz w:val="18"/>
          <w:u w:val="dotted"/>
        </w:rPr>
        <w:t xml:space="preserve">  </w:t>
      </w:r>
      <w:r w:rsidR="00CC2AFC" w:rsidRPr="008B0F14">
        <w:rPr>
          <w:rFonts w:hint="eastAsia"/>
          <w:sz w:val="18"/>
          <w:u w:val="dotted"/>
        </w:rPr>
        <w:t xml:space="preserve">　年　　月　　日　　人×　　日</w:t>
      </w:r>
    </w:p>
    <w:p w14:paraId="2DE58978" w14:textId="77777777" w:rsidR="00CC2AFC" w:rsidRPr="00E63D76" w:rsidRDefault="00CC2AFC" w:rsidP="003F4AEC">
      <w:pPr>
        <w:ind w:rightChars="20" w:right="42" w:firstLineChars="1700" w:firstLine="3060"/>
        <w:rPr>
          <w:sz w:val="18"/>
        </w:rPr>
      </w:pPr>
      <w:r w:rsidRPr="00E63D76">
        <w:rPr>
          <w:rFonts w:hint="eastAsia"/>
          <w:sz w:val="18"/>
        </w:rPr>
        <w:t>（□</w:t>
      </w:r>
      <w:r w:rsidRPr="00E63D76">
        <w:rPr>
          <w:rFonts w:hint="eastAsia"/>
          <w:sz w:val="18"/>
        </w:rPr>
        <w:t xml:space="preserve"> </w:t>
      </w:r>
      <w:r w:rsidRPr="00E63D76">
        <w:rPr>
          <w:rFonts w:hint="eastAsia"/>
          <w:sz w:val="18"/>
        </w:rPr>
        <w:t xml:space="preserve">初回　</w:t>
      </w:r>
      <w:r w:rsidRPr="00E63D76">
        <w:rPr>
          <w:rFonts w:hint="eastAsia"/>
          <w:sz w:val="18"/>
        </w:rPr>
        <w:t xml:space="preserve"> </w:t>
      </w:r>
      <w:r w:rsidRPr="00E63D76">
        <w:rPr>
          <w:rFonts w:hint="eastAsia"/>
          <w:sz w:val="18"/>
        </w:rPr>
        <w:t>□</w:t>
      </w:r>
      <w:r w:rsidRPr="00E63D76">
        <w:rPr>
          <w:rFonts w:hint="eastAsia"/>
          <w:sz w:val="18"/>
        </w:rPr>
        <w:t xml:space="preserve"> </w:t>
      </w:r>
      <w:r w:rsidRPr="00E63D76">
        <w:rPr>
          <w:rFonts w:hint="eastAsia"/>
          <w:sz w:val="18"/>
        </w:rPr>
        <w:t xml:space="preserve">再認証　</w:t>
      </w:r>
      <w:r w:rsidRPr="0061344D">
        <w:rPr>
          <w:rFonts w:hint="eastAsia"/>
          <w:sz w:val="18"/>
        </w:rPr>
        <w:t xml:space="preserve"> </w:t>
      </w:r>
      <w:r w:rsidRPr="0061344D">
        <w:rPr>
          <w:rFonts w:hint="eastAsia"/>
          <w:sz w:val="18"/>
        </w:rPr>
        <w:t>□</w:t>
      </w:r>
      <w:r w:rsidRPr="0061344D">
        <w:rPr>
          <w:rFonts w:hint="eastAsia"/>
          <w:sz w:val="18"/>
        </w:rPr>
        <w:t xml:space="preserve"> </w:t>
      </w:r>
      <w:r w:rsidRPr="0061344D">
        <w:rPr>
          <w:rFonts w:hint="eastAsia"/>
          <w:sz w:val="18"/>
        </w:rPr>
        <w:t>第　　回</w:t>
      </w:r>
      <w:r w:rsidR="00432B54">
        <w:rPr>
          <w:rFonts w:hint="eastAsia"/>
          <w:sz w:val="18"/>
        </w:rPr>
        <w:t>サーベイランス</w:t>
      </w:r>
      <w:r w:rsidRPr="0061344D">
        <w:rPr>
          <w:rFonts w:hint="eastAsia"/>
          <w:sz w:val="18"/>
        </w:rPr>
        <w:t>審査</w:t>
      </w:r>
      <w:r w:rsidRPr="00E63D76">
        <w:rPr>
          <w:rFonts w:hint="eastAsia"/>
          <w:sz w:val="18"/>
        </w:rPr>
        <w:t>）</w:t>
      </w:r>
    </w:p>
    <w:p w14:paraId="59D7944A" w14:textId="1E297405" w:rsidR="00CC2AFC" w:rsidRPr="008B0F14" w:rsidRDefault="003F4AEC" w:rsidP="003F4AEC">
      <w:pPr>
        <w:ind w:rightChars="20" w:right="42" w:firstLineChars="200" w:firstLine="360"/>
        <w:rPr>
          <w:sz w:val="18"/>
        </w:rPr>
      </w:pPr>
      <w:r>
        <w:rPr>
          <w:rFonts w:hint="eastAsia"/>
          <w:sz w:val="18"/>
        </w:rPr>
        <w:t xml:space="preserve">⑦　</w:t>
      </w:r>
      <w:r w:rsidR="007C2FA3" w:rsidRPr="00E63D76">
        <w:rPr>
          <w:rFonts w:hint="eastAsia"/>
          <w:sz w:val="18"/>
        </w:rPr>
        <w:t>上記⑥</w:t>
      </w:r>
      <w:r w:rsidR="00AD250B" w:rsidRPr="0061344D">
        <w:rPr>
          <w:rFonts w:hint="eastAsia"/>
          <w:sz w:val="18"/>
        </w:rPr>
        <w:t>及び</w:t>
      </w:r>
      <w:r w:rsidR="007C2FA3" w:rsidRPr="0061344D">
        <w:rPr>
          <w:rFonts w:hint="eastAsia"/>
          <w:sz w:val="18"/>
        </w:rPr>
        <w:t>以降</w:t>
      </w:r>
      <w:r w:rsidR="007C2FA3" w:rsidRPr="008B0F14">
        <w:rPr>
          <w:rFonts w:hint="eastAsia"/>
          <w:sz w:val="18"/>
        </w:rPr>
        <w:t>で</w:t>
      </w:r>
      <w:r w:rsidR="00CC2AFC" w:rsidRPr="008B0F14">
        <w:rPr>
          <w:rFonts w:hint="eastAsia"/>
          <w:sz w:val="18"/>
        </w:rPr>
        <w:t>受審した審査において指摘された不適合および観察事項は何件ございましたか。</w:t>
      </w:r>
    </w:p>
    <w:p w14:paraId="3E60B09A" w14:textId="4EEDF97C" w:rsidR="00CC2AFC" w:rsidRDefault="00CC2AFC" w:rsidP="003F4AEC">
      <w:pPr>
        <w:ind w:rightChars="20" w:right="42" w:firstLineChars="400" w:firstLine="720"/>
        <w:rPr>
          <w:sz w:val="18"/>
        </w:rPr>
      </w:pPr>
      <w:r w:rsidRPr="00E63D76">
        <w:rPr>
          <w:rFonts w:hint="eastAsia"/>
          <w:sz w:val="18"/>
        </w:rPr>
        <w:t>また、その中で、現在終結</w:t>
      </w:r>
      <w:r>
        <w:rPr>
          <w:rFonts w:hint="eastAsia"/>
          <w:sz w:val="18"/>
        </w:rPr>
        <w:t>していないものはございますか。</w:t>
      </w:r>
    </w:p>
    <w:p w14:paraId="1E63D5FF" w14:textId="54A89A63" w:rsidR="00CC2AFC" w:rsidRDefault="00CC2AFC" w:rsidP="003F4AEC">
      <w:pPr>
        <w:ind w:rightChars="20" w:right="42" w:firstLineChars="400" w:firstLine="720"/>
        <w:rPr>
          <w:sz w:val="18"/>
        </w:rPr>
      </w:pPr>
      <w:r>
        <w:rPr>
          <w:rFonts w:hint="eastAsia"/>
          <w:sz w:val="18"/>
        </w:rPr>
        <w:t>【全体】不適合</w:t>
      </w:r>
      <w:r>
        <w:rPr>
          <w:rFonts w:hint="eastAsia"/>
          <w:sz w:val="18"/>
          <w:u w:val="dotted"/>
        </w:rPr>
        <w:t xml:space="preserve">　　　</w:t>
      </w:r>
      <w:r>
        <w:rPr>
          <w:rFonts w:hint="eastAsia"/>
          <w:sz w:val="18"/>
        </w:rPr>
        <w:t>件　観察事項</w:t>
      </w:r>
      <w:r>
        <w:rPr>
          <w:rFonts w:hint="eastAsia"/>
          <w:sz w:val="18"/>
          <w:u w:val="dotted"/>
        </w:rPr>
        <w:t xml:space="preserve">　　　</w:t>
      </w:r>
      <w:r>
        <w:rPr>
          <w:rFonts w:hint="eastAsia"/>
          <w:sz w:val="18"/>
        </w:rPr>
        <w:t>件　【未終結分】□</w:t>
      </w:r>
      <w:r>
        <w:rPr>
          <w:rFonts w:hint="eastAsia"/>
          <w:sz w:val="18"/>
        </w:rPr>
        <w:t xml:space="preserve"> </w:t>
      </w:r>
      <w:r w:rsidR="00EB60F3">
        <w:rPr>
          <w:rFonts w:hint="eastAsia"/>
          <w:sz w:val="18"/>
        </w:rPr>
        <w:t>無</w:t>
      </w:r>
      <w:r>
        <w:rPr>
          <w:rFonts w:hint="eastAsia"/>
          <w:sz w:val="18"/>
        </w:rPr>
        <w:t xml:space="preserve">　　□</w:t>
      </w:r>
      <w:r>
        <w:rPr>
          <w:rFonts w:hint="eastAsia"/>
          <w:sz w:val="18"/>
        </w:rPr>
        <w:t xml:space="preserve"> </w:t>
      </w:r>
      <w:r>
        <w:rPr>
          <w:rFonts w:hint="eastAsia"/>
          <w:sz w:val="18"/>
        </w:rPr>
        <w:t>有</w:t>
      </w:r>
      <w:r>
        <w:rPr>
          <w:rFonts w:hint="eastAsia"/>
          <w:sz w:val="18"/>
          <w:u w:val="dotted"/>
        </w:rPr>
        <w:t xml:space="preserve">　　　</w:t>
      </w:r>
      <w:r>
        <w:rPr>
          <w:rFonts w:hint="eastAsia"/>
          <w:sz w:val="18"/>
        </w:rPr>
        <w:t>件（規格箇条</w:t>
      </w:r>
      <w:r>
        <w:rPr>
          <w:rFonts w:hint="eastAsia"/>
          <w:sz w:val="18"/>
          <w:u w:val="dotted"/>
        </w:rPr>
        <w:t xml:space="preserve">　　　　　　　</w:t>
      </w:r>
      <w:r>
        <w:rPr>
          <w:rFonts w:hint="eastAsia"/>
          <w:sz w:val="18"/>
        </w:rPr>
        <w:t>）</w:t>
      </w:r>
    </w:p>
    <w:p w14:paraId="77154723" w14:textId="4F6DF63C" w:rsidR="00CC2AFC" w:rsidRDefault="003F4AEC" w:rsidP="003F4AEC">
      <w:pPr>
        <w:ind w:rightChars="20" w:right="42"/>
        <w:rPr>
          <w:sz w:val="18"/>
        </w:rPr>
      </w:pPr>
      <w:r>
        <w:rPr>
          <w:rFonts w:hint="eastAsia"/>
          <w:sz w:val="18"/>
        </w:rPr>
        <w:t>２．</w:t>
      </w:r>
      <w:r w:rsidR="00CC2AFC">
        <w:rPr>
          <w:rFonts w:hint="eastAsia"/>
          <w:sz w:val="18"/>
        </w:rPr>
        <w:t>審査認証機関の移転をご希望された理由をご記入下さい。</w:t>
      </w:r>
    </w:p>
    <w:p w14:paraId="06571011" w14:textId="77777777" w:rsidR="00CC2AFC" w:rsidRDefault="00CC2AFC" w:rsidP="00F76267">
      <w:pPr>
        <w:ind w:rightChars="20" w:right="42" w:hanging="2"/>
        <w:rPr>
          <w:sz w:val="18"/>
        </w:rPr>
      </w:pPr>
      <w:r>
        <w:rPr>
          <w:rFonts w:hint="eastAsia"/>
          <w:sz w:val="18"/>
        </w:rPr>
        <w:t xml:space="preserve">　　</w:t>
      </w:r>
      <w:r>
        <w:rPr>
          <w:rFonts w:hint="eastAsia"/>
          <w:sz w:val="18"/>
          <w:u w:val="dotted"/>
        </w:rPr>
        <w:t xml:space="preserve">　　　　　　　　　　　　　　　　　　　　　　　　　　　　　　　　　　　　　　　　　　　　　　　　　　　　　　　</w:t>
      </w:r>
    </w:p>
    <w:p w14:paraId="55100383" w14:textId="14ABC219" w:rsidR="00CC2AFC" w:rsidRDefault="003F4AEC" w:rsidP="00F76267">
      <w:pPr>
        <w:ind w:rightChars="20" w:right="42" w:hanging="2"/>
        <w:rPr>
          <w:sz w:val="18"/>
        </w:rPr>
      </w:pPr>
      <w:r>
        <w:rPr>
          <w:rFonts w:hint="eastAsia"/>
          <w:sz w:val="18"/>
        </w:rPr>
        <w:t>３．</w:t>
      </w:r>
      <w:r w:rsidR="00CC2AFC">
        <w:rPr>
          <w:rFonts w:hint="eastAsia"/>
          <w:sz w:val="18"/>
        </w:rPr>
        <w:t>その他のご要望</w:t>
      </w:r>
    </w:p>
    <w:p w14:paraId="4A379AB5" w14:textId="77777777" w:rsidR="003F4AEC" w:rsidRDefault="003F4AEC" w:rsidP="003F4AEC">
      <w:pPr>
        <w:ind w:rightChars="20" w:right="42" w:hanging="2"/>
        <w:rPr>
          <w:sz w:val="18"/>
        </w:rPr>
      </w:pPr>
      <w:r>
        <w:rPr>
          <w:rFonts w:hint="eastAsia"/>
          <w:sz w:val="18"/>
        </w:rPr>
        <w:t xml:space="preserve">　　</w:t>
      </w:r>
      <w:r>
        <w:rPr>
          <w:rFonts w:hint="eastAsia"/>
          <w:sz w:val="18"/>
          <w:u w:val="dotted"/>
        </w:rPr>
        <w:t xml:space="preserve">　　　　　　　　　　　　　　　　　　　　　　　　　　　　　　　　　　　　　　　　　　　　　　　　　　　　　　　</w:t>
      </w:r>
    </w:p>
    <w:p w14:paraId="23091FB6" w14:textId="77777777" w:rsidR="00FB688A" w:rsidRPr="009D2167" w:rsidRDefault="00424E68" w:rsidP="00F76267">
      <w:pPr>
        <w:spacing w:line="240" w:lineRule="exact"/>
        <w:ind w:rightChars="20" w:right="42" w:hanging="2"/>
        <w:rPr>
          <w:rFonts w:ascii="ＭＳ 明朝" w:hAnsi="ＭＳ 明朝"/>
          <w:color w:val="000000"/>
          <w:sz w:val="18"/>
        </w:rPr>
      </w:pPr>
      <w:r w:rsidRPr="009D2167">
        <w:rPr>
          <w:rFonts w:ascii="ＭＳ 明朝" w:hAnsi="ＭＳ 明朝" w:hint="eastAsia"/>
          <w:color w:val="000000"/>
          <w:sz w:val="18"/>
        </w:rPr>
        <w:t>４</w:t>
      </w:r>
      <w:r w:rsidR="00FB688A" w:rsidRPr="009D2167">
        <w:rPr>
          <w:rFonts w:ascii="ＭＳ 明朝" w:hAnsi="ＭＳ 明朝" w:hint="eastAsia"/>
          <w:color w:val="000000"/>
          <w:sz w:val="18"/>
        </w:rPr>
        <w:t>．直近の審査以降に御社が受けた苦情</w:t>
      </w:r>
    </w:p>
    <w:p w14:paraId="30124104" w14:textId="41708677" w:rsidR="00CC2AFC" w:rsidRPr="009D2167" w:rsidRDefault="00FB688A" w:rsidP="003F4AEC">
      <w:pPr>
        <w:spacing w:line="240" w:lineRule="exact"/>
        <w:ind w:rightChars="20" w:right="42" w:firstLineChars="100" w:firstLine="180"/>
        <w:rPr>
          <w:rFonts w:ascii="ＭＳ 明朝" w:hAnsi="ＭＳ 明朝"/>
          <w:color w:val="000000"/>
          <w:sz w:val="18"/>
        </w:rPr>
      </w:pPr>
      <w:r w:rsidRPr="009D2167">
        <w:rPr>
          <w:rFonts w:ascii="ＭＳ 明朝" w:hAnsi="ＭＳ 明朝" w:hint="eastAsia"/>
          <w:color w:val="000000"/>
          <w:sz w:val="18"/>
        </w:rPr>
        <w:t xml:space="preserve">　□</w:t>
      </w:r>
      <w:r w:rsidR="00EB60F3">
        <w:rPr>
          <w:rFonts w:ascii="ＭＳ 明朝" w:hAnsi="ＭＳ 明朝" w:hint="eastAsia"/>
          <w:color w:val="000000"/>
          <w:sz w:val="18"/>
        </w:rPr>
        <w:t>無</w:t>
      </w:r>
      <w:r w:rsidRPr="009D2167">
        <w:rPr>
          <w:rFonts w:ascii="ＭＳ 明朝" w:hAnsi="ＭＳ 明朝" w:hint="eastAsia"/>
          <w:color w:val="000000"/>
          <w:sz w:val="18"/>
        </w:rPr>
        <w:t>・□</w:t>
      </w:r>
      <w:r w:rsidR="00EB60F3">
        <w:rPr>
          <w:rFonts w:ascii="ＭＳ 明朝" w:hAnsi="ＭＳ 明朝" w:hint="eastAsia"/>
          <w:color w:val="000000"/>
          <w:sz w:val="18"/>
        </w:rPr>
        <w:t>有</w:t>
      </w:r>
      <w:r w:rsidRPr="009D2167">
        <w:rPr>
          <w:rFonts w:ascii="ＭＳ 明朝" w:hAnsi="ＭＳ 明朝" w:hint="eastAsia"/>
          <w:color w:val="000000"/>
          <w:sz w:val="18"/>
        </w:rPr>
        <w:t>（苦情の内容及び御社が取られた処置に関する情報</w:t>
      </w:r>
      <w:r w:rsidR="00452B5C" w:rsidRPr="009D2167">
        <w:rPr>
          <w:rFonts w:ascii="ＭＳ 明朝" w:hAnsi="ＭＳ 明朝" w:hint="eastAsia"/>
          <w:color w:val="000000"/>
          <w:sz w:val="18"/>
        </w:rPr>
        <w:t>をご提供</w:t>
      </w:r>
      <w:r w:rsidRPr="009D2167">
        <w:rPr>
          <w:rFonts w:ascii="ＭＳ 明朝" w:hAnsi="ＭＳ 明朝" w:hint="eastAsia"/>
          <w:color w:val="000000"/>
          <w:sz w:val="18"/>
        </w:rPr>
        <w:t>ください）</w:t>
      </w:r>
    </w:p>
    <w:p w14:paraId="4754FD43" w14:textId="77777777" w:rsidR="00FB688A" w:rsidRPr="009D2167" w:rsidRDefault="00FB688A" w:rsidP="00F76267">
      <w:pPr>
        <w:spacing w:line="240" w:lineRule="exact"/>
        <w:ind w:rightChars="20" w:right="42" w:hanging="2"/>
        <w:rPr>
          <w:rFonts w:ascii="ＭＳ 明朝" w:hAnsi="ＭＳ 明朝"/>
          <w:color w:val="000000"/>
          <w:sz w:val="18"/>
        </w:rPr>
      </w:pPr>
    </w:p>
    <w:p w14:paraId="2284BFC5" w14:textId="77777777" w:rsidR="00FB688A" w:rsidRPr="009D2167" w:rsidRDefault="00424E68" w:rsidP="00F76267">
      <w:pPr>
        <w:spacing w:line="240" w:lineRule="exact"/>
        <w:ind w:rightChars="20" w:right="42" w:hanging="2"/>
        <w:rPr>
          <w:rFonts w:ascii="ＭＳ 明朝" w:hAnsi="ＭＳ 明朝"/>
          <w:color w:val="000000"/>
          <w:sz w:val="18"/>
        </w:rPr>
      </w:pPr>
      <w:r w:rsidRPr="009D2167">
        <w:rPr>
          <w:rFonts w:ascii="ＭＳ 明朝" w:hAnsi="ＭＳ 明朝" w:hint="eastAsia"/>
          <w:color w:val="000000"/>
          <w:sz w:val="18"/>
        </w:rPr>
        <w:t>５</w:t>
      </w:r>
      <w:r w:rsidR="00FB688A" w:rsidRPr="009D2167">
        <w:rPr>
          <w:rFonts w:ascii="ＭＳ 明朝" w:hAnsi="ＭＳ 明朝" w:hint="eastAsia"/>
          <w:color w:val="000000"/>
          <w:sz w:val="18"/>
        </w:rPr>
        <w:t>．</w:t>
      </w:r>
      <w:r w:rsidR="00452B5C" w:rsidRPr="009D2167">
        <w:rPr>
          <w:rFonts w:ascii="ＭＳ 明朝" w:hAnsi="ＭＳ 明朝" w:hint="eastAsia"/>
          <w:color w:val="000000"/>
          <w:sz w:val="18"/>
        </w:rPr>
        <w:t>認証範囲の活動において、係争中の案件の有無</w:t>
      </w:r>
    </w:p>
    <w:p w14:paraId="59BDA688" w14:textId="5F48A21D" w:rsidR="00452B5C" w:rsidRDefault="00452B5C" w:rsidP="00F76267">
      <w:pPr>
        <w:spacing w:line="240" w:lineRule="exact"/>
        <w:ind w:rightChars="20" w:right="42" w:hanging="2"/>
        <w:rPr>
          <w:rFonts w:ascii="ＭＳ 明朝" w:hAnsi="ＭＳ 明朝"/>
          <w:color w:val="000000"/>
          <w:sz w:val="18"/>
        </w:rPr>
      </w:pPr>
      <w:r w:rsidRPr="009D2167">
        <w:rPr>
          <w:rFonts w:ascii="ＭＳ 明朝" w:hAnsi="ＭＳ 明朝" w:hint="eastAsia"/>
          <w:color w:val="000000"/>
          <w:sz w:val="18"/>
        </w:rPr>
        <w:t xml:space="preserve">　</w:t>
      </w:r>
      <w:r w:rsidR="00EB60F3">
        <w:rPr>
          <w:rFonts w:ascii="ＭＳ 明朝" w:hAnsi="ＭＳ 明朝" w:hint="eastAsia"/>
          <w:color w:val="000000"/>
          <w:sz w:val="18"/>
        </w:rPr>
        <w:t xml:space="preserve">　</w:t>
      </w:r>
      <w:r w:rsidRPr="009D2167">
        <w:rPr>
          <w:rFonts w:ascii="ＭＳ 明朝" w:hAnsi="ＭＳ 明朝" w:hint="eastAsia"/>
          <w:color w:val="000000"/>
          <w:sz w:val="18"/>
        </w:rPr>
        <w:t>□</w:t>
      </w:r>
      <w:r w:rsidR="00EB60F3">
        <w:rPr>
          <w:rFonts w:ascii="ＭＳ 明朝" w:hAnsi="ＭＳ 明朝" w:hint="eastAsia"/>
          <w:color w:val="000000"/>
          <w:sz w:val="18"/>
        </w:rPr>
        <w:t>無</w:t>
      </w:r>
      <w:r w:rsidRPr="009D2167">
        <w:rPr>
          <w:rFonts w:ascii="ＭＳ 明朝" w:hAnsi="ＭＳ 明朝" w:hint="eastAsia"/>
          <w:color w:val="000000"/>
          <w:sz w:val="18"/>
        </w:rPr>
        <w:t>・□</w:t>
      </w:r>
      <w:r w:rsidR="00EB60F3">
        <w:rPr>
          <w:rFonts w:ascii="ＭＳ 明朝" w:hAnsi="ＭＳ 明朝" w:hint="eastAsia"/>
          <w:color w:val="000000"/>
          <w:sz w:val="18"/>
        </w:rPr>
        <w:t>有</w:t>
      </w:r>
      <w:r w:rsidRPr="009D2167">
        <w:rPr>
          <w:rFonts w:ascii="ＭＳ 明朝" w:hAnsi="ＭＳ 明朝" w:hint="eastAsia"/>
          <w:color w:val="000000"/>
          <w:sz w:val="18"/>
        </w:rPr>
        <w:t>（ある場合は、関連する情報をご提供ください）</w:t>
      </w:r>
    </w:p>
    <w:p w14:paraId="4DE4FA7F" w14:textId="77777777" w:rsidR="009E01A7" w:rsidRPr="00EB60F3" w:rsidRDefault="009E01A7" w:rsidP="00F76267">
      <w:pPr>
        <w:spacing w:line="240" w:lineRule="exact"/>
        <w:ind w:rightChars="20" w:right="42" w:hanging="2"/>
        <w:rPr>
          <w:rFonts w:ascii="ＭＳ 明朝" w:hAnsi="ＭＳ 明朝"/>
          <w:color w:val="000000"/>
          <w:sz w:val="18"/>
        </w:rPr>
      </w:pPr>
    </w:p>
    <w:p w14:paraId="73786319" w14:textId="27262AD7" w:rsidR="009E01A7" w:rsidRPr="009D2167" w:rsidRDefault="00EB60F3" w:rsidP="009E01A7">
      <w:pPr>
        <w:spacing w:line="240" w:lineRule="exact"/>
        <w:ind w:rightChars="20" w:right="42" w:hanging="2"/>
        <w:rPr>
          <w:rFonts w:ascii="ＭＳ 明朝" w:hAnsi="ＭＳ 明朝"/>
          <w:color w:val="000000"/>
          <w:sz w:val="18"/>
        </w:rPr>
      </w:pPr>
      <w:r>
        <w:rPr>
          <w:rFonts w:ascii="ＭＳ 明朝" w:hAnsi="ＭＳ 明朝" w:hint="eastAsia"/>
          <w:color w:val="000000"/>
          <w:sz w:val="18"/>
        </w:rPr>
        <w:t>６</w:t>
      </w:r>
      <w:r w:rsidR="009E01A7" w:rsidRPr="009D2167">
        <w:rPr>
          <w:rFonts w:ascii="ＭＳ 明朝" w:hAnsi="ＭＳ 明朝" w:hint="eastAsia"/>
          <w:color w:val="000000"/>
          <w:sz w:val="18"/>
        </w:rPr>
        <w:t>．</w:t>
      </w:r>
      <w:r>
        <w:rPr>
          <w:rFonts w:ascii="ＭＳ 明朝" w:hAnsi="ＭＳ 明朝" w:hint="eastAsia"/>
          <w:color w:val="000000"/>
          <w:sz w:val="18"/>
        </w:rPr>
        <w:t>認証継続に</w:t>
      </w:r>
      <w:r w:rsidR="009E01A7" w:rsidRPr="009E01A7">
        <w:rPr>
          <w:rFonts w:ascii="ＭＳ 明朝" w:hAnsi="ＭＳ 明朝" w:hint="eastAsia"/>
          <w:color w:val="000000"/>
          <w:sz w:val="18"/>
        </w:rPr>
        <w:t>あたり、外部が提供するコンサルティングおよび内部監査を活用されたかどうかをご記入ください。</w:t>
      </w:r>
    </w:p>
    <w:p w14:paraId="6C7EB023" w14:textId="2FAFCDE6" w:rsidR="009E01A7" w:rsidRDefault="009E01A7" w:rsidP="009E01A7">
      <w:pPr>
        <w:spacing w:line="240" w:lineRule="exact"/>
        <w:ind w:rightChars="20" w:right="42" w:hanging="2"/>
        <w:rPr>
          <w:rFonts w:ascii="ＭＳ 明朝" w:hAnsi="ＭＳ 明朝"/>
          <w:color w:val="000000"/>
          <w:sz w:val="18"/>
        </w:rPr>
      </w:pPr>
      <w:r w:rsidRPr="009D2167">
        <w:rPr>
          <w:rFonts w:ascii="ＭＳ 明朝" w:hAnsi="ＭＳ 明朝" w:hint="eastAsia"/>
          <w:color w:val="000000"/>
          <w:sz w:val="18"/>
        </w:rPr>
        <w:t xml:space="preserve">　</w:t>
      </w:r>
      <w:r w:rsidR="00EB60F3">
        <w:rPr>
          <w:rFonts w:ascii="ＭＳ 明朝" w:hAnsi="ＭＳ 明朝" w:hint="eastAsia"/>
          <w:color w:val="000000"/>
          <w:sz w:val="18"/>
        </w:rPr>
        <w:t xml:space="preserve">　</w:t>
      </w:r>
      <w:r w:rsidRPr="009D2167">
        <w:rPr>
          <w:rFonts w:ascii="ＭＳ 明朝" w:hAnsi="ＭＳ 明朝" w:hint="eastAsia"/>
          <w:color w:val="000000"/>
          <w:sz w:val="18"/>
        </w:rPr>
        <w:t>□</w:t>
      </w:r>
      <w:r w:rsidR="00EB60F3">
        <w:rPr>
          <w:rFonts w:ascii="ＭＳ 明朝" w:hAnsi="ＭＳ 明朝" w:hint="eastAsia"/>
          <w:color w:val="000000"/>
          <w:sz w:val="18"/>
        </w:rPr>
        <w:t>無</w:t>
      </w:r>
      <w:r w:rsidRPr="009D2167">
        <w:rPr>
          <w:rFonts w:ascii="ＭＳ 明朝" w:hAnsi="ＭＳ 明朝" w:hint="eastAsia"/>
          <w:color w:val="000000"/>
          <w:sz w:val="18"/>
        </w:rPr>
        <w:t>・□</w:t>
      </w:r>
      <w:r w:rsidR="00EB60F3">
        <w:rPr>
          <w:rFonts w:ascii="ＭＳ 明朝" w:hAnsi="ＭＳ 明朝" w:hint="eastAsia"/>
          <w:color w:val="000000"/>
          <w:sz w:val="18"/>
        </w:rPr>
        <w:t>有</w:t>
      </w:r>
      <w:r w:rsidRPr="009D2167">
        <w:rPr>
          <w:rFonts w:ascii="ＭＳ 明朝" w:hAnsi="ＭＳ 明朝" w:hint="eastAsia"/>
          <w:color w:val="000000"/>
          <w:sz w:val="18"/>
        </w:rPr>
        <w:t>（</w:t>
      </w:r>
      <w:r>
        <w:rPr>
          <w:rFonts w:ascii="ＭＳ 明朝" w:hAnsi="ＭＳ 明朝" w:hint="eastAsia"/>
          <w:color w:val="000000"/>
          <w:sz w:val="18"/>
        </w:rPr>
        <w:t xml:space="preserve">提供組織名：　　　　　担当者名：　　　　　</w:t>
      </w:r>
      <w:r w:rsidRPr="009D2167">
        <w:rPr>
          <w:rFonts w:ascii="ＭＳ 明朝" w:hAnsi="ＭＳ 明朝" w:hint="eastAsia"/>
          <w:color w:val="000000"/>
          <w:sz w:val="18"/>
        </w:rPr>
        <w:t>）</w:t>
      </w:r>
    </w:p>
    <w:p w14:paraId="5BAA9190" w14:textId="77777777" w:rsidR="00452B5C" w:rsidRPr="009D2167" w:rsidRDefault="00452B5C" w:rsidP="00F76267">
      <w:pPr>
        <w:spacing w:line="240" w:lineRule="exact"/>
        <w:ind w:rightChars="20" w:right="42" w:hanging="2"/>
        <w:rPr>
          <w:rFonts w:ascii="ＭＳ 明朝" w:hAnsi="ＭＳ 明朝"/>
          <w:color w:val="000000"/>
          <w:sz w:val="18"/>
        </w:rPr>
      </w:pPr>
    </w:p>
    <w:p w14:paraId="399F1934" w14:textId="6B121C74" w:rsidR="00452B5C" w:rsidRPr="009D2167" w:rsidRDefault="00EB60F3" w:rsidP="00F76267">
      <w:pPr>
        <w:spacing w:line="240" w:lineRule="exact"/>
        <w:ind w:rightChars="20" w:right="42" w:hanging="2"/>
        <w:rPr>
          <w:rFonts w:ascii="ＭＳ 明朝" w:hAnsi="ＭＳ 明朝"/>
          <w:color w:val="000000"/>
          <w:sz w:val="18"/>
        </w:rPr>
      </w:pPr>
      <w:r>
        <w:rPr>
          <w:rFonts w:ascii="ＭＳ 明朝" w:hAnsi="ＭＳ 明朝" w:hint="eastAsia"/>
          <w:color w:val="000000"/>
          <w:sz w:val="18"/>
        </w:rPr>
        <w:t>７</w:t>
      </w:r>
      <w:r w:rsidR="00452B5C" w:rsidRPr="009D2167">
        <w:rPr>
          <w:rFonts w:ascii="ＭＳ 明朝" w:hAnsi="ＭＳ 明朝" w:hint="eastAsia"/>
          <w:color w:val="000000"/>
          <w:sz w:val="18"/>
        </w:rPr>
        <w:t>．以下のご提供をお願いいたします。</w:t>
      </w:r>
    </w:p>
    <w:p w14:paraId="2796BC34" w14:textId="43CFE978" w:rsidR="00452B5C" w:rsidRPr="009D2167" w:rsidRDefault="00452B5C" w:rsidP="00F76267">
      <w:pPr>
        <w:spacing w:line="240" w:lineRule="exact"/>
        <w:ind w:rightChars="20" w:right="42" w:hanging="2"/>
        <w:rPr>
          <w:rFonts w:ascii="ＭＳ 明朝" w:hAnsi="ＭＳ 明朝"/>
          <w:color w:val="000000"/>
          <w:sz w:val="18"/>
        </w:rPr>
      </w:pPr>
      <w:r w:rsidRPr="009D2167">
        <w:rPr>
          <w:rFonts w:ascii="ＭＳ 明朝" w:hAnsi="ＭＳ 明朝" w:hint="eastAsia"/>
          <w:color w:val="000000"/>
          <w:sz w:val="18"/>
        </w:rPr>
        <w:tab/>
      </w:r>
      <w:r w:rsidR="003F4AEC">
        <w:rPr>
          <w:rFonts w:ascii="ＭＳ 明朝" w:hAnsi="ＭＳ 明朝" w:hint="eastAsia"/>
          <w:color w:val="000000"/>
          <w:sz w:val="18"/>
        </w:rPr>
        <w:t xml:space="preserve">　　</w:t>
      </w:r>
      <w:r w:rsidRPr="009D2167">
        <w:rPr>
          <w:rFonts w:ascii="ＭＳ 明朝" w:hAnsi="ＭＳ 明朝" w:hint="eastAsia"/>
          <w:color w:val="000000"/>
          <w:sz w:val="18"/>
        </w:rPr>
        <w:t>・</w:t>
      </w:r>
      <w:r w:rsidR="00141A14" w:rsidRPr="009D2167">
        <w:rPr>
          <w:rFonts w:ascii="ＭＳ 明朝" w:hAnsi="ＭＳ 明朝" w:hint="eastAsia"/>
          <w:color w:val="000000"/>
          <w:sz w:val="18"/>
        </w:rPr>
        <w:t>現認証機関が発行している有効な登録証</w:t>
      </w:r>
    </w:p>
    <w:p w14:paraId="5CBEE856" w14:textId="1A3C7710" w:rsidR="00300B11" w:rsidRPr="009D2167" w:rsidRDefault="00300B11" w:rsidP="003F4AEC">
      <w:pPr>
        <w:spacing w:line="240" w:lineRule="exact"/>
        <w:ind w:rightChars="20" w:right="42" w:firstLineChars="200" w:firstLine="360"/>
        <w:rPr>
          <w:rFonts w:ascii="ＭＳ 明朝" w:hAnsi="ＭＳ 明朝"/>
          <w:color w:val="000000"/>
          <w:sz w:val="18"/>
        </w:rPr>
      </w:pPr>
      <w:r w:rsidRPr="009D2167">
        <w:rPr>
          <w:rFonts w:ascii="ＭＳ 明朝" w:hAnsi="ＭＳ 明朝" w:hint="eastAsia"/>
          <w:color w:val="000000"/>
          <w:sz w:val="18"/>
        </w:rPr>
        <w:t>・現認証機関が策定している現認証の有効期間内の審査計画（審査プログラム）に関する情報</w:t>
      </w:r>
    </w:p>
    <w:p w14:paraId="22E41618" w14:textId="1CB06BD1" w:rsidR="0024259B" w:rsidRPr="00452B5C" w:rsidRDefault="00141A14" w:rsidP="003F4AEC">
      <w:pPr>
        <w:spacing w:line="240" w:lineRule="exact"/>
        <w:ind w:rightChars="20" w:right="42" w:firstLineChars="200" w:firstLine="360"/>
        <w:rPr>
          <w:rFonts w:ascii="ＭＳ 明朝" w:hAnsi="ＭＳ 明朝"/>
          <w:sz w:val="18"/>
          <w:u w:val="dotted"/>
        </w:rPr>
      </w:pPr>
      <w:r w:rsidRPr="009D2167">
        <w:rPr>
          <w:rFonts w:ascii="ＭＳ 明朝" w:hAnsi="ＭＳ 明朝" w:hint="eastAsia"/>
          <w:color w:val="000000"/>
          <w:sz w:val="18"/>
        </w:rPr>
        <w:t>・</w:t>
      </w:r>
      <w:r w:rsidR="00CC2998" w:rsidRPr="00CC2998">
        <w:rPr>
          <w:rFonts w:ascii="ＭＳ 明朝" w:hAnsi="ＭＳ 明朝" w:hint="eastAsia"/>
          <w:color w:val="000000"/>
          <w:sz w:val="18"/>
        </w:rPr>
        <w:t>直近の再認証審査報告書（認証取得後3年以内の場合は初回審査報告書）及び</w:t>
      </w:r>
      <w:r w:rsidR="00CD6C95">
        <w:rPr>
          <w:rFonts w:ascii="ＭＳ 明朝" w:hAnsi="ＭＳ 明朝" w:hint="eastAsia"/>
          <w:color w:val="000000"/>
          <w:sz w:val="18"/>
        </w:rPr>
        <w:t>その後</w:t>
      </w:r>
      <w:r w:rsidR="00CC2998" w:rsidRPr="00CC2998">
        <w:rPr>
          <w:rFonts w:ascii="ＭＳ 明朝" w:hAnsi="ＭＳ 明朝" w:hint="eastAsia"/>
          <w:color w:val="000000"/>
          <w:sz w:val="18"/>
        </w:rPr>
        <w:t>全てのサーベイランス報告書</w:t>
      </w:r>
    </w:p>
    <w:p w14:paraId="22153EA5" w14:textId="77777777" w:rsidR="003F4AEC" w:rsidRDefault="003F4AEC" w:rsidP="00F76267">
      <w:pPr>
        <w:spacing w:line="240" w:lineRule="exact"/>
        <w:ind w:rightChars="20" w:right="42" w:hanging="2"/>
        <w:rPr>
          <w:rFonts w:ascii="ＭＳ 明朝" w:hAnsi="ＭＳ 明朝"/>
          <w:sz w:val="18"/>
          <w:u w:val="dotted"/>
        </w:rPr>
      </w:pPr>
    </w:p>
    <w:p w14:paraId="23304AF2" w14:textId="372503F2" w:rsidR="00073C6A" w:rsidRPr="00073C6A" w:rsidRDefault="00073C6A" w:rsidP="00F76267">
      <w:pPr>
        <w:spacing w:line="240" w:lineRule="exact"/>
        <w:ind w:rightChars="20" w:right="42" w:hanging="2"/>
        <w:rPr>
          <w:rFonts w:ascii="ＭＳ 明朝" w:hAnsi="ＭＳ 明朝"/>
          <w:sz w:val="18"/>
          <w:u w:val="dotted"/>
        </w:rPr>
      </w:pPr>
      <w:r w:rsidRPr="00073C6A">
        <w:rPr>
          <w:rFonts w:ascii="ＭＳ 明朝" w:hAnsi="ＭＳ 明朝" w:hint="eastAsia"/>
          <w:sz w:val="18"/>
          <w:u w:val="dotted"/>
        </w:rPr>
        <w:t>注意：</w:t>
      </w:r>
      <w:r w:rsidRPr="00073C6A">
        <w:rPr>
          <w:rFonts w:ascii="ＭＳ 明朝" w:hAnsi="ＭＳ 明朝"/>
          <w:sz w:val="18"/>
          <w:u w:val="dotted"/>
        </w:rPr>
        <w:t xml:space="preserve"> </w:t>
      </w:r>
    </w:p>
    <w:p w14:paraId="0EB7F08C" w14:textId="77777777" w:rsidR="00073C6A" w:rsidRDefault="00073C6A" w:rsidP="003F4AEC">
      <w:pPr>
        <w:spacing w:line="240" w:lineRule="exact"/>
        <w:ind w:leftChars="86" w:left="284" w:rightChars="20" w:right="42" w:hangingChars="57" w:hanging="103"/>
        <w:rPr>
          <w:rFonts w:ascii="ＭＳ 明朝" w:hAnsi="ＭＳ 明朝"/>
          <w:sz w:val="18"/>
          <w:u w:val="dotted"/>
        </w:rPr>
      </w:pPr>
      <w:r w:rsidRPr="00073C6A">
        <w:rPr>
          <w:rFonts w:ascii="ＭＳ 明朝" w:hAnsi="ＭＳ 明朝" w:hint="eastAsia"/>
          <w:sz w:val="18"/>
          <w:u w:val="dotted"/>
        </w:rPr>
        <w:t>1)認証範囲の事業所情</w:t>
      </w:r>
      <w:r>
        <w:rPr>
          <w:rFonts w:ascii="ＭＳ 明朝" w:hAnsi="ＭＳ 明朝" w:hint="eastAsia"/>
          <w:sz w:val="18"/>
          <w:u w:val="dotted"/>
        </w:rPr>
        <w:t>報については、“認証範囲の事業所”（別紙１）にご記入願います。</w:t>
      </w:r>
      <w:r w:rsidRPr="00073C6A">
        <w:rPr>
          <w:rFonts w:ascii="ＭＳ 明朝" w:hAnsi="ＭＳ 明朝" w:hint="eastAsia"/>
          <w:sz w:val="18"/>
          <w:u w:val="dotted"/>
        </w:rPr>
        <w:t>マネジメントシステムの構築に付随する情報につきましては、“マネジメントシステム情報”（別紙２）に</w:t>
      </w:r>
      <w:r>
        <w:rPr>
          <w:rFonts w:ascii="ＭＳ 明朝" w:hAnsi="ＭＳ 明朝" w:hint="eastAsia"/>
          <w:sz w:val="18"/>
          <w:u w:val="dotted"/>
        </w:rPr>
        <w:t>ご</w:t>
      </w:r>
      <w:r w:rsidRPr="00073C6A">
        <w:rPr>
          <w:rFonts w:ascii="ＭＳ 明朝" w:hAnsi="ＭＳ 明朝" w:hint="eastAsia"/>
          <w:sz w:val="18"/>
          <w:u w:val="dotted"/>
        </w:rPr>
        <w:t>記入</w:t>
      </w:r>
      <w:r>
        <w:rPr>
          <w:rFonts w:ascii="ＭＳ 明朝" w:hAnsi="ＭＳ 明朝" w:hint="eastAsia"/>
          <w:sz w:val="18"/>
          <w:u w:val="dotted"/>
        </w:rPr>
        <w:t>願います。</w:t>
      </w:r>
    </w:p>
    <w:p w14:paraId="4193DB0A" w14:textId="77777777" w:rsidR="00073C6A" w:rsidRDefault="00073C6A" w:rsidP="003F4AEC">
      <w:pPr>
        <w:spacing w:line="240" w:lineRule="exact"/>
        <w:ind w:leftChars="86" w:left="284" w:rightChars="20" w:right="42" w:hangingChars="57" w:hanging="103"/>
        <w:rPr>
          <w:rFonts w:ascii="ＭＳ 明朝" w:hAnsi="ＭＳ 明朝"/>
          <w:sz w:val="18"/>
          <w:u w:val="dotted"/>
        </w:rPr>
      </w:pPr>
      <w:r w:rsidRPr="00073C6A">
        <w:rPr>
          <w:rFonts w:ascii="ＭＳ 明朝" w:hAnsi="ＭＳ 明朝" w:hint="eastAsia"/>
          <w:sz w:val="18"/>
          <w:u w:val="dotted"/>
        </w:rPr>
        <w:t>2)添付資料として、</w:t>
      </w:r>
      <w:r w:rsidRPr="0024259B">
        <w:rPr>
          <w:rFonts w:ascii="ＭＳ 明朝" w:hAnsi="ＭＳ 明朝" w:hint="eastAsia"/>
          <w:b/>
          <w:sz w:val="18"/>
          <w:u w:val="dotted"/>
        </w:rPr>
        <w:t>現在の認証機関から発行されている有効な「登録証」</w:t>
      </w:r>
      <w:r>
        <w:rPr>
          <w:rFonts w:ascii="ＭＳ 明朝" w:hAnsi="ＭＳ 明朝" w:hint="eastAsia"/>
          <w:sz w:val="18"/>
          <w:u w:val="dotted"/>
        </w:rPr>
        <w:t>、</w:t>
      </w:r>
      <w:r w:rsidRPr="00073C6A">
        <w:rPr>
          <w:rFonts w:ascii="ＭＳ 明朝" w:hAnsi="ＭＳ 明朝" w:hint="eastAsia"/>
          <w:sz w:val="18"/>
          <w:u w:val="dotted"/>
        </w:rPr>
        <w:t>全社の組織図（人名・職位・役割・要員数においてマニュアル内の組織図を補足するもの）、会社案内または製品案内書、他に貴社で添付の必要があると思われる資料があればご提出下さい。</w:t>
      </w:r>
    </w:p>
    <w:p w14:paraId="6046E09A" w14:textId="77777777" w:rsidR="00CC2AFC" w:rsidRDefault="0024259B" w:rsidP="003F4AEC">
      <w:pPr>
        <w:spacing w:line="240" w:lineRule="exact"/>
        <w:ind w:rightChars="20" w:right="42" w:firstLineChars="100" w:firstLine="180"/>
        <w:rPr>
          <w:rFonts w:ascii="ＭＳ 明朝" w:hAnsi="ＭＳ 明朝"/>
          <w:sz w:val="18"/>
          <w:u w:val="dotted"/>
        </w:rPr>
      </w:pPr>
      <w:r>
        <w:rPr>
          <w:rFonts w:ascii="ＭＳ 明朝" w:hAnsi="ＭＳ 明朝" w:hint="eastAsia"/>
          <w:sz w:val="18"/>
          <w:u w:val="dotted"/>
        </w:rPr>
        <w:t>3</w:t>
      </w:r>
      <w:r w:rsidR="00073C6A" w:rsidRPr="00073C6A">
        <w:rPr>
          <w:rFonts w:ascii="ＭＳ 明朝" w:hAnsi="ＭＳ 明朝" w:hint="eastAsia"/>
          <w:sz w:val="18"/>
          <w:u w:val="dotted"/>
        </w:rPr>
        <w:t>)認証登録事業者情報は原則公開されますが、ご希望により非公開とすることが出来ます。</w:t>
      </w:r>
    </w:p>
    <w:p w14:paraId="271CE84E" w14:textId="15F391CC" w:rsidR="00F76267" w:rsidRDefault="00853B5D" w:rsidP="00EB60F3">
      <w:pPr>
        <w:spacing w:line="240" w:lineRule="exact"/>
        <w:ind w:leftChars="86" w:left="284" w:rightChars="20" w:right="42" w:hangingChars="57" w:hanging="103"/>
        <w:rPr>
          <w:rFonts w:ascii="ＭＳ 明朝" w:hAnsi="ＭＳ 明朝"/>
          <w:sz w:val="18"/>
          <w:u w:val="dotted"/>
        </w:rPr>
      </w:pPr>
      <w:r>
        <w:rPr>
          <w:rFonts w:ascii="ＭＳ 明朝" w:hAnsi="ＭＳ 明朝" w:hint="eastAsia"/>
          <w:sz w:val="18"/>
          <w:u w:val="dotted"/>
        </w:rPr>
        <w:t>4)</w:t>
      </w:r>
      <w:r w:rsidRPr="00853B5D">
        <w:rPr>
          <w:rFonts w:ascii="ＭＳ 明朝" w:hAnsi="ＭＳ 明朝" w:hint="eastAsia"/>
          <w:sz w:val="18"/>
          <w:u w:val="dotted"/>
        </w:rPr>
        <w:t>未</w:t>
      </w:r>
      <w:r>
        <w:rPr>
          <w:rFonts w:ascii="ＭＳ 明朝" w:hAnsi="ＭＳ 明朝" w:hint="eastAsia"/>
          <w:sz w:val="18"/>
          <w:u w:val="dotted"/>
        </w:rPr>
        <w:t>終結</w:t>
      </w:r>
      <w:r w:rsidRPr="00853B5D">
        <w:rPr>
          <w:rFonts w:ascii="ＭＳ 明朝" w:hAnsi="ＭＳ 明朝" w:hint="eastAsia"/>
          <w:sz w:val="18"/>
          <w:u w:val="dotted"/>
        </w:rPr>
        <w:t>の重大な不適合がある場合等、専門性を持った要員の訪問により認証の有効性を確認する必要がある場合は、審査料相当額（1時間単位）及び付帯費を申し受けます。</w:t>
      </w:r>
    </w:p>
    <w:sectPr w:rsidR="00F76267" w:rsidSect="00F76267">
      <w:headerReference w:type="default" r:id="rId9"/>
      <w:footerReference w:type="default" r:id="rId10"/>
      <w:pgSz w:w="11906" w:h="16838" w:code="9"/>
      <w:pgMar w:top="1134" w:right="851" w:bottom="851" w:left="851" w:header="73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6A237" w14:textId="77777777" w:rsidR="00D2143E" w:rsidRDefault="00D2143E">
      <w:r>
        <w:separator/>
      </w:r>
    </w:p>
  </w:endnote>
  <w:endnote w:type="continuationSeparator" w:id="0">
    <w:p w14:paraId="774D8107" w14:textId="77777777" w:rsidR="00D2143E" w:rsidRDefault="00D2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66C35" w14:textId="0509131E" w:rsidR="003F4AEC" w:rsidRDefault="003F4AEC" w:rsidP="003F4AEC">
    <w:pPr>
      <w:pStyle w:val="a5"/>
      <w:jc w:val="right"/>
    </w:pPr>
    <w:r>
      <w:rPr>
        <w:rFonts w:ascii="ＭＳ 明朝" w:hAnsi="ＭＳ 明朝" w:hint="eastAsia"/>
        <w:kern w:val="0"/>
        <w:sz w:val="20"/>
        <w:szCs w:val="20"/>
      </w:rPr>
      <w:t>210/FO/2-5</w:t>
    </w:r>
    <w:r>
      <w:rPr>
        <w:rFonts w:ascii="ＭＳ 明朝" w:hAnsi="ＭＳ 明朝" w:hint="eastAsia"/>
        <w:kern w:val="0"/>
        <w:sz w:val="20"/>
        <w:szCs w:val="20"/>
      </w:rPr>
      <w:t>：2025/02/01</w:t>
    </w:r>
  </w:p>
  <w:p w14:paraId="5848E62C" w14:textId="77777777" w:rsidR="006103FD" w:rsidRDefault="006103FD" w:rsidP="003F4A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BA6BA" w14:textId="77777777" w:rsidR="00D2143E" w:rsidRDefault="00D2143E">
      <w:r>
        <w:separator/>
      </w:r>
    </w:p>
  </w:footnote>
  <w:footnote w:type="continuationSeparator" w:id="0">
    <w:p w14:paraId="492E5E4E" w14:textId="77777777" w:rsidR="00D2143E" w:rsidRDefault="00D2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C541" w14:textId="77777777" w:rsidR="00F76267" w:rsidRDefault="00F76267">
    <w:pPr>
      <w:pStyle w:val="a3"/>
    </w:pPr>
  </w:p>
  <w:p w14:paraId="1E96309F" w14:textId="77777777" w:rsidR="00F76267" w:rsidRDefault="00F762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05BE"/>
    <w:multiLevelType w:val="hybridMultilevel"/>
    <w:tmpl w:val="6F6ABA7C"/>
    <w:lvl w:ilvl="0" w:tplc="40DEE56C">
      <w:start w:val="5"/>
      <w:numFmt w:val="decimalEnclosedCircle"/>
      <w:lvlText w:val="%1"/>
      <w:lvlJc w:val="left"/>
      <w:pPr>
        <w:tabs>
          <w:tab w:val="num" w:pos="0"/>
        </w:tabs>
        <w:ind w:left="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1" w15:restartNumberingAfterBreak="0">
    <w:nsid w:val="03E76944"/>
    <w:multiLevelType w:val="hybridMultilevel"/>
    <w:tmpl w:val="19F6624E"/>
    <w:lvl w:ilvl="0" w:tplc="E46823A6">
      <w:start w:val="1"/>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2" w15:restartNumberingAfterBreak="0">
    <w:nsid w:val="05B51290"/>
    <w:multiLevelType w:val="hybridMultilevel"/>
    <w:tmpl w:val="0F8E3F16"/>
    <w:lvl w:ilvl="0" w:tplc="72384414">
      <w:start w:val="6"/>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011743"/>
    <w:multiLevelType w:val="hybridMultilevel"/>
    <w:tmpl w:val="B8AAF506"/>
    <w:lvl w:ilvl="0" w:tplc="D7DA69A0">
      <w:numFmt w:val="bullet"/>
      <w:lvlText w:val="＊"/>
      <w:lvlJc w:val="left"/>
      <w:pPr>
        <w:tabs>
          <w:tab w:val="num" w:pos="424"/>
        </w:tabs>
        <w:ind w:left="424" w:hanging="360"/>
      </w:pPr>
      <w:rPr>
        <w:rFonts w:ascii="HGSｺﾞｼｯｸM" w:eastAsia="HGSｺﾞｼｯｸM" w:hAnsi="Century" w:cs="Times New Roman" w:hint="eastAsia"/>
      </w:rPr>
    </w:lvl>
    <w:lvl w:ilvl="1" w:tplc="0409000B" w:tentative="1">
      <w:start w:val="1"/>
      <w:numFmt w:val="bullet"/>
      <w:lvlText w:val=""/>
      <w:lvlJc w:val="left"/>
      <w:pPr>
        <w:tabs>
          <w:tab w:val="num" w:pos="904"/>
        </w:tabs>
        <w:ind w:left="904" w:hanging="420"/>
      </w:pPr>
      <w:rPr>
        <w:rFonts w:ascii="Wingdings" w:hAnsi="Wingdings" w:hint="default"/>
      </w:rPr>
    </w:lvl>
    <w:lvl w:ilvl="2" w:tplc="0409000D" w:tentative="1">
      <w:start w:val="1"/>
      <w:numFmt w:val="bullet"/>
      <w:lvlText w:val=""/>
      <w:lvlJc w:val="left"/>
      <w:pPr>
        <w:tabs>
          <w:tab w:val="num" w:pos="1324"/>
        </w:tabs>
        <w:ind w:left="1324" w:hanging="420"/>
      </w:pPr>
      <w:rPr>
        <w:rFonts w:ascii="Wingdings" w:hAnsi="Wingdings" w:hint="default"/>
      </w:rPr>
    </w:lvl>
    <w:lvl w:ilvl="3" w:tplc="04090001" w:tentative="1">
      <w:start w:val="1"/>
      <w:numFmt w:val="bullet"/>
      <w:lvlText w:val=""/>
      <w:lvlJc w:val="left"/>
      <w:pPr>
        <w:tabs>
          <w:tab w:val="num" w:pos="1744"/>
        </w:tabs>
        <w:ind w:left="1744" w:hanging="420"/>
      </w:pPr>
      <w:rPr>
        <w:rFonts w:ascii="Wingdings" w:hAnsi="Wingdings" w:hint="default"/>
      </w:rPr>
    </w:lvl>
    <w:lvl w:ilvl="4" w:tplc="0409000B" w:tentative="1">
      <w:start w:val="1"/>
      <w:numFmt w:val="bullet"/>
      <w:lvlText w:val=""/>
      <w:lvlJc w:val="left"/>
      <w:pPr>
        <w:tabs>
          <w:tab w:val="num" w:pos="2164"/>
        </w:tabs>
        <w:ind w:left="2164" w:hanging="420"/>
      </w:pPr>
      <w:rPr>
        <w:rFonts w:ascii="Wingdings" w:hAnsi="Wingdings" w:hint="default"/>
      </w:rPr>
    </w:lvl>
    <w:lvl w:ilvl="5" w:tplc="0409000D" w:tentative="1">
      <w:start w:val="1"/>
      <w:numFmt w:val="bullet"/>
      <w:lvlText w:val=""/>
      <w:lvlJc w:val="left"/>
      <w:pPr>
        <w:tabs>
          <w:tab w:val="num" w:pos="2584"/>
        </w:tabs>
        <w:ind w:left="2584" w:hanging="420"/>
      </w:pPr>
      <w:rPr>
        <w:rFonts w:ascii="Wingdings" w:hAnsi="Wingdings" w:hint="default"/>
      </w:rPr>
    </w:lvl>
    <w:lvl w:ilvl="6" w:tplc="04090001" w:tentative="1">
      <w:start w:val="1"/>
      <w:numFmt w:val="bullet"/>
      <w:lvlText w:val=""/>
      <w:lvlJc w:val="left"/>
      <w:pPr>
        <w:tabs>
          <w:tab w:val="num" w:pos="3004"/>
        </w:tabs>
        <w:ind w:left="3004" w:hanging="420"/>
      </w:pPr>
      <w:rPr>
        <w:rFonts w:ascii="Wingdings" w:hAnsi="Wingdings" w:hint="default"/>
      </w:rPr>
    </w:lvl>
    <w:lvl w:ilvl="7" w:tplc="0409000B" w:tentative="1">
      <w:start w:val="1"/>
      <w:numFmt w:val="bullet"/>
      <w:lvlText w:val=""/>
      <w:lvlJc w:val="left"/>
      <w:pPr>
        <w:tabs>
          <w:tab w:val="num" w:pos="3424"/>
        </w:tabs>
        <w:ind w:left="3424" w:hanging="420"/>
      </w:pPr>
      <w:rPr>
        <w:rFonts w:ascii="Wingdings" w:hAnsi="Wingdings" w:hint="default"/>
      </w:rPr>
    </w:lvl>
    <w:lvl w:ilvl="8" w:tplc="0409000D" w:tentative="1">
      <w:start w:val="1"/>
      <w:numFmt w:val="bullet"/>
      <w:lvlText w:val=""/>
      <w:lvlJc w:val="left"/>
      <w:pPr>
        <w:tabs>
          <w:tab w:val="num" w:pos="3844"/>
        </w:tabs>
        <w:ind w:left="3844" w:hanging="420"/>
      </w:pPr>
      <w:rPr>
        <w:rFonts w:ascii="Wingdings" w:hAnsi="Wingdings" w:hint="default"/>
      </w:rPr>
    </w:lvl>
  </w:abstractNum>
  <w:abstractNum w:abstractNumId="4" w15:restartNumberingAfterBreak="0">
    <w:nsid w:val="06674E97"/>
    <w:multiLevelType w:val="hybridMultilevel"/>
    <w:tmpl w:val="FC68C700"/>
    <w:lvl w:ilvl="0" w:tplc="42ECD2EA">
      <w:start w:val="1"/>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5" w15:restartNumberingAfterBreak="0">
    <w:nsid w:val="08FE3115"/>
    <w:multiLevelType w:val="hybridMultilevel"/>
    <w:tmpl w:val="AF5AC674"/>
    <w:lvl w:ilvl="0" w:tplc="CC6831AA">
      <w:start w:val="6"/>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9220F5B"/>
    <w:multiLevelType w:val="hybridMultilevel"/>
    <w:tmpl w:val="B07AA764"/>
    <w:lvl w:ilvl="0" w:tplc="CB10A814">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210C9A"/>
    <w:multiLevelType w:val="hybridMultilevel"/>
    <w:tmpl w:val="B076253C"/>
    <w:lvl w:ilvl="0" w:tplc="650ACB2A">
      <w:start w:val="6"/>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8" w15:restartNumberingAfterBreak="0">
    <w:nsid w:val="295A0A58"/>
    <w:multiLevelType w:val="hybridMultilevel"/>
    <w:tmpl w:val="C958BF00"/>
    <w:lvl w:ilvl="0" w:tplc="A7CCBCF0">
      <w:start w:val="6"/>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2B7668"/>
    <w:multiLevelType w:val="hybridMultilevel"/>
    <w:tmpl w:val="201E7F74"/>
    <w:lvl w:ilvl="0" w:tplc="56BCE880">
      <w:start w:val="1"/>
      <w:numFmt w:val="decimalFullWidth"/>
      <w:lvlText w:val="%1．"/>
      <w:lvlJc w:val="left"/>
      <w:pPr>
        <w:tabs>
          <w:tab w:val="num" w:pos="-358"/>
        </w:tabs>
        <w:ind w:left="-358" w:hanging="360"/>
      </w:pPr>
      <w:rPr>
        <w:rFonts w:hint="eastAsia"/>
        <w:color w:val="auto"/>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10" w15:restartNumberingAfterBreak="0">
    <w:nsid w:val="39605803"/>
    <w:multiLevelType w:val="hybridMultilevel"/>
    <w:tmpl w:val="8A30EE30"/>
    <w:lvl w:ilvl="0" w:tplc="68CA9B9E">
      <w:start w:val="2"/>
      <w:numFmt w:val="decimalFullWidth"/>
      <w:lvlText w:val="%1．"/>
      <w:lvlJc w:val="left"/>
      <w:pPr>
        <w:tabs>
          <w:tab w:val="num" w:pos="2779"/>
        </w:tabs>
        <w:ind w:left="2779" w:hanging="360"/>
      </w:pPr>
      <w:rPr>
        <w:rFonts w:hint="eastAsia"/>
        <w:sz w:val="16"/>
      </w:rPr>
    </w:lvl>
    <w:lvl w:ilvl="1" w:tplc="04090017" w:tentative="1">
      <w:start w:val="1"/>
      <w:numFmt w:val="aiueoFullWidth"/>
      <w:lvlText w:val="(%2)"/>
      <w:lvlJc w:val="left"/>
      <w:pPr>
        <w:tabs>
          <w:tab w:val="num" w:pos="3259"/>
        </w:tabs>
        <w:ind w:left="3259" w:hanging="420"/>
      </w:pPr>
    </w:lvl>
    <w:lvl w:ilvl="2" w:tplc="04090011" w:tentative="1">
      <w:start w:val="1"/>
      <w:numFmt w:val="decimalEnclosedCircle"/>
      <w:lvlText w:val="%3"/>
      <w:lvlJc w:val="left"/>
      <w:pPr>
        <w:tabs>
          <w:tab w:val="num" w:pos="3679"/>
        </w:tabs>
        <w:ind w:left="3679" w:hanging="420"/>
      </w:pPr>
    </w:lvl>
    <w:lvl w:ilvl="3" w:tplc="0409000F" w:tentative="1">
      <w:start w:val="1"/>
      <w:numFmt w:val="decimal"/>
      <w:lvlText w:val="%4."/>
      <w:lvlJc w:val="left"/>
      <w:pPr>
        <w:tabs>
          <w:tab w:val="num" w:pos="4099"/>
        </w:tabs>
        <w:ind w:left="4099" w:hanging="420"/>
      </w:pPr>
    </w:lvl>
    <w:lvl w:ilvl="4" w:tplc="04090017" w:tentative="1">
      <w:start w:val="1"/>
      <w:numFmt w:val="aiueoFullWidth"/>
      <w:lvlText w:val="(%5)"/>
      <w:lvlJc w:val="left"/>
      <w:pPr>
        <w:tabs>
          <w:tab w:val="num" w:pos="4519"/>
        </w:tabs>
        <w:ind w:left="4519" w:hanging="420"/>
      </w:pPr>
    </w:lvl>
    <w:lvl w:ilvl="5" w:tplc="04090011" w:tentative="1">
      <w:start w:val="1"/>
      <w:numFmt w:val="decimalEnclosedCircle"/>
      <w:lvlText w:val="%6"/>
      <w:lvlJc w:val="left"/>
      <w:pPr>
        <w:tabs>
          <w:tab w:val="num" w:pos="4939"/>
        </w:tabs>
        <w:ind w:left="4939" w:hanging="420"/>
      </w:pPr>
    </w:lvl>
    <w:lvl w:ilvl="6" w:tplc="0409000F" w:tentative="1">
      <w:start w:val="1"/>
      <w:numFmt w:val="decimal"/>
      <w:lvlText w:val="%7."/>
      <w:lvlJc w:val="left"/>
      <w:pPr>
        <w:tabs>
          <w:tab w:val="num" w:pos="5359"/>
        </w:tabs>
        <w:ind w:left="5359" w:hanging="420"/>
      </w:pPr>
    </w:lvl>
    <w:lvl w:ilvl="7" w:tplc="04090017" w:tentative="1">
      <w:start w:val="1"/>
      <w:numFmt w:val="aiueoFullWidth"/>
      <w:lvlText w:val="(%8)"/>
      <w:lvlJc w:val="left"/>
      <w:pPr>
        <w:tabs>
          <w:tab w:val="num" w:pos="5779"/>
        </w:tabs>
        <w:ind w:left="5779" w:hanging="420"/>
      </w:pPr>
    </w:lvl>
    <w:lvl w:ilvl="8" w:tplc="04090011" w:tentative="1">
      <w:start w:val="1"/>
      <w:numFmt w:val="decimalEnclosedCircle"/>
      <w:lvlText w:val="%9"/>
      <w:lvlJc w:val="left"/>
      <w:pPr>
        <w:tabs>
          <w:tab w:val="num" w:pos="6199"/>
        </w:tabs>
        <w:ind w:left="6199" w:hanging="420"/>
      </w:pPr>
    </w:lvl>
  </w:abstractNum>
  <w:abstractNum w:abstractNumId="11" w15:restartNumberingAfterBreak="0">
    <w:nsid w:val="3C3C18C8"/>
    <w:multiLevelType w:val="hybridMultilevel"/>
    <w:tmpl w:val="E88852C2"/>
    <w:lvl w:ilvl="0" w:tplc="5F8283A6">
      <w:numFmt w:val="bullet"/>
      <w:lvlText w:val="＊"/>
      <w:lvlJc w:val="left"/>
      <w:pPr>
        <w:tabs>
          <w:tab w:val="num" w:pos="360"/>
        </w:tabs>
        <w:ind w:left="360" w:hanging="360"/>
      </w:pPr>
      <w:rPr>
        <w:rFonts w:ascii="HGSｺﾞｼｯｸM" w:eastAsia="HGSｺﾞｼｯｸM" w:hAnsi="Century"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2B01D4F"/>
    <w:multiLevelType w:val="hybridMultilevel"/>
    <w:tmpl w:val="651C6230"/>
    <w:lvl w:ilvl="0" w:tplc="FE0831BC">
      <w:start w:val="3"/>
      <w:numFmt w:val="bullet"/>
      <w:lvlText w:val="□"/>
      <w:lvlJc w:val="left"/>
      <w:pPr>
        <w:tabs>
          <w:tab w:val="num" w:pos="2160"/>
        </w:tabs>
        <w:ind w:left="2160" w:hanging="36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13" w15:restartNumberingAfterBreak="0">
    <w:nsid w:val="49AF0F75"/>
    <w:multiLevelType w:val="hybridMultilevel"/>
    <w:tmpl w:val="DD2ECF82"/>
    <w:lvl w:ilvl="0" w:tplc="B0265302">
      <w:start w:val="7"/>
      <w:numFmt w:val="decimalFullWidth"/>
      <w:lvlText w:val="%1．"/>
      <w:lvlJc w:val="left"/>
      <w:pPr>
        <w:tabs>
          <w:tab w:val="num" w:pos="-358"/>
        </w:tabs>
        <w:ind w:left="-358" w:hanging="360"/>
      </w:pPr>
      <w:rPr>
        <w:rFonts w:hint="eastAsia"/>
      </w:rPr>
    </w:lvl>
    <w:lvl w:ilvl="1" w:tplc="4ADC3D04">
      <w:start w:val="1"/>
      <w:numFmt w:val="decimalFullWidth"/>
      <w:lvlText w:val="（%2）"/>
      <w:lvlJc w:val="left"/>
      <w:pPr>
        <w:tabs>
          <w:tab w:val="num" w:pos="422"/>
        </w:tabs>
        <w:ind w:left="422" w:hanging="720"/>
      </w:pPr>
      <w:rPr>
        <w:rFonts w:hint="eastAsia"/>
      </w:r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14" w15:restartNumberingAfterBreak="0">
    <w:nsid w:val="4FF643F6"/>
    <w:multiLevelType w:val="hybridMultilevel"/>
    <w:tmpl w:val="ECCE2A96"/>
    <w:lvl w:ilvl="0" w:tplc="8EF24C1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09D53DB"/>
    <w:multiLevelType w:val="hybridMultilevel"/>
    <w:tmpl w:val="772C30D0"/>
    <w:lvl w:ilvl="0" w:tplc="DD12749E">
      <w:start w:val="2"/>
      <w:numFmt w:val="decimalFullWidth"/>
      <w:lvlText w:val="%1．"/>
      <w:lvlJc w:val="left"/>
      <w:pPr>
        <w:tabs>
          <w:tab w:val="num" w:pos="1980"/>
        </w:tabs>
        <w:ind w:left="1980" w:hanging="360"/>
      </w:pPr>
      <w:rPr>
        <w:rFonts w:hint="eastAsia"/>
        <w:sz w:val="16"/>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16" w15:restartNumberingAfterBreak="0">
    <w:nsid w:val="566645D7"/>
    <w:multiLevelType w:val="hybridMultilevel"/>
    <w:tmpl w:val="4594D212"/>
    <w:lvl w:ilvl="0" w:tplc="F384C528">
      <w:start w:val="6"/>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17" w15:restartNumberingAfterBreak="0">
    <w:nsid w:val="58F328BA"/>
    <w:multiLevelType w:val="hybridMultilevel"/>
    <w:tmpl w:val="3A740454"/>
    <w:lvl w:ilvl="0" w:tplc="45F8AE04">
      <w:start w:val="6"/>
      <w:numFmt w:val="decimalFullWidth"/>
      <w:lvlText w:val="%1．"/>
      <w:lvlJc w:val="left"/>
      <w:pPr>
        <w:tabs>
          <w:tab w:val="num" w:pos="-358"/>
        </w:tabs>
        <w:ind w:left="-358" w:hanging="36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18" w15:restartNumberingAfterBreak="0">
    <w:nsid w:val="612D4C0C"/>
    <w:multiLevelType w:val="hybridMultilevel"/>
    <w:tmpl w:val="5A723C9A"/>
    <w:lvl w:ilvl="0" w:tplc="9F040356">
      <w:start w:val="2"/>
      <w:numFmt w:val="bullet"/>
      <w:lvlText w:val="＊"/>
      <w:lvlJc w:val="left"/>
      <w:pPr>
        <w:tabs>
          <w:tab w:val="num" w:pos="-180"/>
        </w:tabs>
        <w:ind w:left="-180" w:hanging="360"/>
      </w:pPr>
      <w:rPr>
        <w:rFonts w:ascii="Times New Roman" w:eastAsia="HGSｺﾞｼｯｸM" w:hAnsi="Times New Roman" w:cs="Times New Roman" w:hint="default"/>
      </w:rPr>
    </w:lvl>
    <w:lvl w:ilvl="1" w:tplc="0409000B" w:tentative="1">
      <w:start w:val="1"/>
      <w:numFmt w:val="bullet"/>
      <w:lvlText w:val=""/>
      <w:lvlJc w:val="left"/>
      <w:pPr>
        <w:tabs>
          <w:tab w:val="num" w:pos="300"/>
        </w:tabs>
        <w:ind w:left="300" w:hanging="420"/>
      </w:pPr>
      <w:rPr>
        <w:rFonts w:ascii="Wingdings" w:hAnsi="Wingdings" w:hint="default"/>
      </w:rPr>
    </w:lvl>
    <w:lvl w:ilvl="2" w:tplc="0409000D" w:tentative="1">
      <w:start w:val="1"/>
      <w:numFmt w:val="bullet"/>
      <w:lvlText w:val=""/>
      <w:lvlJc w:val="left"/>
      <w:pPr>
        <w:tabs>
          <w:tab w:val="num" w:pos="720"/>
        </w:tabs>
        <w:ind w:left="720" w:hanging="420"/>
      </w:pPr>
      <w:rPr>
        <w:rFonts w:ascii="Wingdings" w:hAnsi="Wingdings" w:hint="default"/>
      </w:rPr>
    </w:lvl>
    <w:lvl w:ilvl="3" w:tplc="04090001" w:tentative="1">
      <w:start w:val="1"/>
      <w:numFmt w:val="bullet"/>
      <w:lvlText w:val=""/>
      <w:lvlJc w:val="left"/>
      <w:pPr>
        <w:tabs>
          <w:tab w:val="num" w:pos="1140"/>
        </w:tabs>
        <w:ind w:left="1140" w:hanging="420"/>
      </w:pPr>
      <w:rPr>
        <w:rFonts w:ascii="Wingdings" w:hAnsi="Wingdings" w:hint="default"/>
      </w:rPr>
    </w:lvl>
    <w:lvl w:ilvl="4" w:tplc="0409000B" w:tentative="1">
      <w:start w:val="1"/>
      <w:numFmt w:val="bullet"/>
      <w:lvlText w:val=""/>
      <w:lvlJc w:val="left"/>
      <w:pPr>
        <w:tabs>
          <w:tab w:val="num" w:pos="1560"/>
        </w:tabs>
        <w:ind w:left="1560" w:hanging="420"/>
      </w:pPr>
      <w:rPr>
        <w:rFonts w:ascii="Wingdings" w:hAnsi="Wingdings" w:hint="default"/>
      </w:rPr>
    </w:lvl>
    <w:lvl w:ilvl="5" w:tplc="0409000D" w:tentative="1">
      <w:start w:val="1"/>
      <w:numFmt w:val="bullet"/>
      <w:lvlText w:val=""/>
      <w:lvlJc w:val="left"/>
      <w:pPr>
        <w:tabs>
          <w:tab w:val="num" w:pos="1980"/>
        </w:tabs>
        <w:ind w:left="1980" w:hanging="420"/>
      </w:pPr>
      <w:rPr>
        <w:rFonts w:ascii="Wingdings" w:hAnsi="Wingdings" w:hint="default"/>
      </w:rPr>
    </w:lvl>
    <w:lvl w:ilvl="6" w:tplc="04090001" w:tentative="1">
      <w:start w:val="1"/>
      <w:numFmt w:val="bullet"/>
      <w:lvlText w:val=""/>
      <w:lvlJc w:val="left"/>
      <w:pPr>
        <w:tabs>
          <w:tab w:val="num" w:pos="2400"/>
        </w:tabs>
        <w:ind w:left="2400" w:hanging="420"/>
      </w:pPr>
      <w:rPr>
        <w:rFonts w:ascii="Wingdings" w:hAnsi="Wingdings" w:hint="default"/>
      </w:rPr>
    </w:lvl>
    <w:lvl w:ilvl="7" w:tplc="0409000B" w:tentative="1">
      <w:start w:val="1"/>
      <w:numFmt w:val="bullet"/>
      <w:lvlText w:val=""/>
      <w:lvlJc w:val="left"/>
      <w:pPr>
        <w:tabs>
          <w:tab w:val="num" w:pos="2820"/>
        </w:tabs>
        <w:ind w:left="2820" w:hanging="420"/>
      </w:pPr>
      <w:rPr>
        <w:rFonts w:ascii="Wingdings" w:hAnsi="Wingdings" w:hint="default"/>
      </w:rPr>
    </w:lvl>
    <w:lvl w:ilvl="8" w:tplc="0409000D" w:tentative="1">
      <w:start w:val="1"/>
      <w:numFmt w:val="bullet"/>
      <w:lvlText w:val=""/>
      <w:lvlJc w:val="left"/>
      <w:pPr>
        <w:tabs>
          <w:tab w:val="num" w:pos="3240"/>
        </w:tabs>
        <w:ind w:left="3240" w:hanging="420"/>
      </w:pPr>
      <w:rPr>
        <w:rFonts w:ascii="Wingdings" w:hAnsi="Wingdings" w:hint="default"/>
      </w:rPr>
    </w:lvl>
  </w:abstractNum>
  <w:abstractNum w:abstractNumId="19" w15:restartNumberingAfterBreak="0">
    <w:nsid w:val="717442EF"/>
    <w:multiLevelType w:val="hybridMultilevel"/>
    <w:tmpl w:val="EB607C30"/>
    <w:lvl w:ilvl="0" w:tplc="432418D4">
      <w:start w:val="2"/>
      <w:numFmt w:val="bullet"/>
      <w:lvlText w:val="・"/>
      <w:lvlJc w:val="left"/>
      <w:pPr>
        <w:tabs>
          <w:tab w:val="num" w:pos="2"/>
        </w:tabs>
        <w:ind w:left="2" w:hanging="360"/>
      </w:pPr>
      <w:rPr>
        <w:rFonts w:ascii="ＭＳ 明朝" w:eastAsia="ＭＳ 明朝" w:hAnsi="ＭＳ 明朝" w:cs="Times New Roman" w:hint="eastAsia"/>
      </w:rPr>
    </w:lvl>
    <w:lvl w:ilvl="1" w:tplc="0409000B" w:tentative="1">
      <w:start w:val="1"/>
      <w:numFmt w:val="bullet"/>
      <w:lvlText w:val=""/>
      <w:lvlJc w:val="left"/>
      <w:pPr>
        <w:tabs>
          <w:tab w:val="num" w:pos="482"/>
        </w:tabs>
        <w:ind w:left="482" w:hanging="420"/>
      </w:pPr>
      <w:rPr>
        <w:rFonts w:ascii="Wingdings" w:hAnsi="Wingdings" w:hint="default"/>
      </w:rPr>
    </w:lvl>
    <w:lvl w:ilvl="2" w:tplc="0409000D" w:tentative="1">
      <w:start w:val="1"/>
      <w:numFmt w:val="bullet"/>
      <w:lvlText w:val=""/>
      <w:lvlJc w:val="left"/>
      <w:pPr>
        <w:tabs>
          <w:tab w:val="num" w:pos="902"/>
        </w:tabs>
        <w:ind w:left="902" w:hanging="420"/>
      </w:pPr>
      <w:rPr>
        <w:rFonts w:ascii="Wingdings" w:hAnsi="Wingdings" w:hint="default"/>
      </w:rPr>
    </w:lvl>
    <w:lvl w:ilvl="3" w:tplc="04090001" w:tentative="1">
      <w:start w:val="1"/>
      <w:numFmt w:val="bullet"/>
      <w:lvlText w:val=""/>
      <w:lvlJc w:val="left"/>
      <w:pPr>
        <w:tabs>
          <w:tab w:val="num" w:pos="1322"/>
        </w:tabs>
        <w:ind w:left="1322" w:hanging="420"/>
      </w:pPr>
      <w:rPr>
        <w:rFonts w:ascii="Wingdings" w:hAnsi="Wingdings" w:hint="default"/>
      </w:rPr>
    </w:lvl>
    <w:lvl w:ilvl="4" w:tplc="0409000B" w:tentative="1">
      <w:start w:val="1"/>
      <w:numFmt w:val="bullet"/>
      <w:lvlText w:val=""/>
      <w:lvlJc w:val="left"/>
      <w:pPr>
        <w:tabs>
          <w:tab w:val="num" w:pos="1742"/>
        </w:tabs>
        <w:ind w:left="1742" w:hanging="420"/>
      </w:pPr>
      <w:rPr>
        <w:rFonts w:ascii="Wingdings" w:hAnsi="Wingdings" w:hint="default"/>
      </w:rPr>
    </w:lvl>
    <w:lvl w:ilvl="5" w:tplc="0409000D" w:tentative="1">
      <w:start w:val="1"/>
      <w:numFmt w:val="bullet"/>
      <w:lvlText w:val=""/>
      <w:lvlJc w:val="left"/>
      <w:pPr>
        <w:tabs>
          <w:tab w:val="num" w:pos="2162"/>
        </w:tabs>
        <w:ind w:left="2162" w:hanging="420"/>
      </w:pPr>
      <w:rPr>
        <w:rFonts w:ascii="Wingdings" w:hAnsi="Wingdings" w:hint="default"/>
      </w:rPr>
    </w:lvl>
    <w:lvl w:ilvl="6" w:tplc="04090001" w:tentative="1">
      <w:start w:val="1"/>
      <w:numFmt w:val="bullet"/>
      <w:lvlText w:val=""/>
      <w:lvlJc w:val="left"/>
      <w:pPr>
        <w:tabs>
          <w:tab w:val="num" w:pos="2582"/>
        </w:tabs>
        <w:ind w:left="2582" w:hanging="420"/>
      </w:pPr>
      <w:rPr>
        <w:rFonts w:ascii="Wingdings" w:hAnsi="Wingdings" w:hint="default"/>
      </w:rPr>
    </w:lvl>
    <w:lvl w:ilvl="7" w:tplc="0409000B" w:tentative="1">
      <w:start w:val="1"/>
      <w:numFmt w:val="bullet"/>
      <w:lvlText w:val=""/>
      <w:lvlJc w:val="left"/>
      <w:pPr>
        <w:tabs>
          <w:tab w:val="num" w:pos="3002"/>
        </w:tabs>
        <w:ind w:left="3002" w:hanging="420"/>
      </w:pPr>
      <w:rPr>
        <w:rFonts w:ascii="Wingdings" w:hAnsi="Wingdings" w:hint="default"/>
      </w:rPr>
    </w:lvl>
    <w:lvl w:ilvl="8" w:tplc="0409000D" w:tentative="1">
      <w:start w:val="1"/>
      <w:numFmt w:val="bullet"/>
      <w:lvlText w:val=""/>
      <w:lvlJc w:val="left"/>
      <w:pPr>
        <w:tabs>
          <w:tab w:val="num" w:pos="3422"/>
        </w:tabs>
        <w:ind w:left="3422" w:hanging="420"/>
      </w:pPr>
      <w:rPr>
        <w:rFonts w:ascii="Wingdings" w:hAnsi="Wingdings" w:hint="default"/>
      </w:rPr>
    </w:lvl>
  </w:abstractNum>
  <w:abstractNum w:abstractNumId="20" w15:restartNumberingAfterBreak="0">
    <w:nsid w:val="72806CA1"/>
    <w:multiLevelType w:val="hybridMultilevel"/>
    <w:tmpl w:val="3DFA1D38"/>
    <w:lvl w:ilvl="0" w:tplc="3DBEF734">
      <w:start w:val="10"/>
      <w:numFmt w:val="decimal"/>
      <w:lvlText w:val="%1."/>
      <w:lvlJc w:val="left"/>
      <w:pPr>
        <w:tabs>
          <w:tab w:val="num" w:pos="-268"/>
        </w:tabs>
        <w:ind w:left="-268" w:hanging="450"/>
      </w:pPr>
      <w:rPr>
        <w:rFonts w:hint="eastAsia"/>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abstractNum w:abstractNumId="21" w15:restartNumberingAfterBreak="0">
    <w:nsid w:val="75C558B0"/>
    <w:multiLevelType w:val="hybridMultilevel"/>
    <w:tmpl w:val="12361EF6"/>
    <w:lvl w:ilvl="0" w:tplc="13421CF4">
      <w:start w:val="200"/>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2" w15:restartNumberingAfterBreak="0">
    <w:nsid w:val="76F15726"/>
    <w:multiLevelType w:val="hybridMultilevel"/>
    <w:tmpl w:val="200CCF4E"/>
    <w:lvl w:ilvl="0" w:tplc="64BE2666">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6F56CCF"/>
    <w:multiLevelType w:val="hybridMultilevel"/>
    <w:tmpl w:val="B7CA3246"/>
    <w:lvl w:ilvl="0" w:tplc="61B49356">
      <w:start w:val="2"/>
      <w:numFmt w:val="bullet"/>
      <w:lvlText w:val="・"/>
      <w:lvlJc w:val="left"/>
      <w:pPr>
        <w:tabs>
          <w:tab w:val="num" w:pos="47"/>
        </w:tabs>
        <w:ind w:left="47" w:hanging="360"/>
      </w:pPr>
      <w:rPr>
        <w:rFonts w:ascii="ＭＳ 明朝" w:eastAsia="ＭＳ 明朝" w:hAnsi="ＭＳ 明朝" w:cs="Times New Roman" w:hint="eastAsia"/>
      </w:rPr>
    </w:lvl>
    <w:lvl w:ilvl="1" w:tplc="0409000B" w:tentative="1">
      <w:start w:val="1"/>
      <w:numFmt w:val="bullet"/>
      <w:lvlText w:val=""/>
      <w:lvlJc w:val="left"/>
      <w:pPr>
        <w:tabs>
          <w:tab w:val="num" w:pos="527"/>
        </w:tabs>
        <w:ind w:left="527" w:hanging="420"/>
      </w:pPr>
      <w:rPr>
        <w:rFonts w:ascii="Wingdings" w:hAnsi="Wingdings" w:hint="default"/>
      </w:rPr>
    </w:lvl>
    <w:lvl w:ilvl="2" w:tplc="0409000D" w:tentative="1">
      <w:start w:val="1"/>
      <w:numFmt w:val="bullet"/>
      <w:lvlText w:val=""/>
      <w:lvlJc w:val="left"/>
      <w:pPr>
        <w:tabs>
          <w:tab w:val="num" w:pos="947"/>
        </w:tabs>
        <w:ind w:left="947" w:hanging="420"/>
      </w:pPr>
      <w:rPr>
        <w:rFonts w:ascii="Wingdings" w:hAnsi="Wingdings" w:hint="default"/>
      </w:rPr>
    </w:lvl>
    <w:lvl w:ilvl="3" w:tplc="04090001" w:tentative="1">
      <w:start w:val="1"/>
      <w:numFmt w:val="bullet"/>
      <w:lvlText w:val=""/>
      <w:lvlJc w:val="left"/>
      <w:pPr>
        <w:tabs>
          <w:tab w:val="num" w:pos="1367"/>
        </w:tabs>
        <w:ind w:left="1367" w:hanging="420"/>
      </w:pPr>
      <w:rPr>
        <w:rFonts w:ascii="Wingdings" w:hAnsi="Wingdings" w:hint="default"/>
      </w:rPr>
    </w:lvl>
    <w:lvl w:ilvl="4" w:tplc="0409000B" w:tentative="1">
      <w:start w:val="1"/>
      <w:numFmt w:val="bullet"/>
      <w:lvlText w:val=""/>
      <w:lvlJc w:val="left"/>
      <w:pPr>
        <w:tabs>
          <w:tab w:val="num" w:pos="1787"/>
        </w:tabs>
        <w:ind w:left="1787" w:hanging="420"/>
      </w:pPr>
      <w:rPr>
        <w:rFonts w:ascii="Wingdings" w:hAnsi="Wingdings" w:hint="default"/>
      </w:rPr>
    </w:lvl>
    <w:lvl w:ilvl="5" w:tplc="0409000D" w:tentative="1">
      <w:start w:val="1"/>
      <w:numFmt w:val="bullet"/>
      <w:lvlText w:val=""/>
      <w:lvlJc w:val="left"/>
      <w:pPr>
        <w:tabs>
          <w:tab w:val="num" w:pos="2207"/>
        </w:tabs>
        <w:ind w:left="2207" w:hanging="420"/>
      </w:pPr>
      <w:rPr>
        <w:rFonts w:ascii="Wingdings" w:hAnsi="Wingdings" w:hint="default"/>
      </w:rPr>
    </w:lvl>
    <w:lvl w:ilvl="6" w:tplc="04090001" w:tentative="1">
      <w:start w:val="1"/>
      <w:numFmt w:val="bullet"/>
      <w:lvlText w:val=""/>
      <w:lvlJc w:val="left"/>
      <w:pPr>
        <w:tabs>
          <w:tab w:val="num" w:pos="2627"/>
        </w:tabs>
        <w:ind w:left="2627" w:hanging="420"/>
      </w:pPr>
      <w:rPr>
        <w:rFonts w:ascii="Wingdings" w:hAnsi="Wingdings" w:hint="default"/>
      </w:rPr>
    </w:lvl>
    <w:lvl w:ilvl="7" w:tplc="0409000B" w:tentative="1">
      <w:start w:val="1"/>
      <w:numFmt w:val="bullet"/>
      <w:lvlText w:val=""/>
      <w:lvlJc w:val="left"/>
      <w:pPr>
        <w:tabs>
          <w:tab w:val="num" w:pos="3047"/>
        </w:tabs>
        <w:ind w:left="3047" w:hanging="420"/>
      </w:pPr>
      <w:rPr>
        <w:rFonts w:ascii="Wingdings" w:hAnsi="Wingdings" w:hint="default"/>
      </w:rPr>
    </w:lvl>
    <w:lvl w:ilvl="8" w:tplc="0409000D" w:tentative="1">
      <w:start w:val="1"/>
      <w:numFmt w:val="bullet"/>
      <w:lvlText w:val=""/>
      <w:lvlJc w:val="left"/>
      <w:pPr>
        <w:tabs>
          <w:tab w:val="num" w:pos="3467"/>
        </w:tabs>
        <w:ind w:left="3467" w:hanging="420"/>
      </w:pPr>
      <w:rPr>
        <w:rFonts w:ascii="Wingdings" w:hAnsi="Wingdings" w:hint="default"/>
      </w:rPr>
    </w:lvl>
  </w:abstractNum>
  <w:abstractNum w:abstractNumId="24" w15:restartNumberingAfterBreak="0">
    <w:nsid w:val="789548AC"/>
    <w:multiLevelType w:val="hybridMultilevel"/>
    <w:tmpl w:val="96C6A398"/>
    <w:lvl w:ilvl="0" w:tplc="27AC69C2">
      <w:start w:val="1"/>
      <w:numFmt w:val="decimalFullWidth"/>
      <w:lvlText w:val="%1．"/>
      <w:lvlJc w:val="left"/>
      <w:pPr>
        <w:tabs>
          <w:tab w:val="num" w:pos="1980"/>
        </w:tabs>
        <w:ind w:left="1980" w:hanging="360"/>
      </w:pPr>
      <w:rPr>
        <w:rFonts w:hint="eastAsia"/>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num w:numId="1" w16cid:durableId="2090882284">
    <w:abstractNumId w:val="1"/>
  </w:num>
  <w:num w:numId="2" w16cid:durableId="550921224">
    <w:abstractNumId w:val="17"/>
  </w:num>
  <w:num w:numId="3" w16cid:durableId="1442646638">
    <w:abstractNumId w:val="18"/>
  </w:num>
  <w:num w:numId="4" w16cid:durableId="1255361879">
    <w:abstractNumId w:val="14"/>
  </w:num>
  <w:num w:numId="5" w16cid:durableId="1360472188">
    <w:abstractNumId w:val="11"/>
  </w:num>
  <w:num w:numId="6" w16cid:durableId="1333266137">
    <w:abstractNumId w:val="3"/>
  </w:num>
  <w:num w:numId="7" w16cid:durableId="1454205502">
    <w:abstractNumId w:val="24"/>
  </w:num>
  <w:num w:numId="8" w16cid:durableId="563372376">
    <w:abstractNumId w:val="15"/>
  </w:num>
  <w:num w:numId="9" w16cid:durableId="1144811748">
    <w:abstractNumId w:val="6"/>
  </w:num>
  <w:num w:numId="10" w16cid:durableId="488792406">
    <w:abstractNumId w:val="10"/>
  </w:num>
  <w:num w:numId="11" w16cid:durableId="1911424773">
    <w:abstractNumId w:val="8"/>
  </w:num>
  <w:num w:numId="12" w16cid:durableId="127208965">
    <w:abstractNumId w:val="5"/>
  </w:num>
  <w:num w:numId="13" w16cid:durableId="6493648">
    <w:abstractNumId w:val="2"/>
  </w:num>
  <w:num w:numId="14" w16cid:durableId="284510331">
    <w:abstractNumId w:val="21"/>
  </w:num>
  <w:num w:numId="15" w16cid:durableId="1642493294">
    <w:abstractNumId w:val="19"/>
  </w:num>
  <w:num w:numId="16" w16cid:durableId="1397165193">
    <w:abstractNumId w:val="16"/>
  </w:num>
  <w:num w:numId="17" w16cid:durableId="669648939">
    <w:abstractNumId w:val="13"/>
  </w:num>
  <w:num w:numId="18" w16cid:durableId="490563542">
    <w:abstractNumId w:val="7"/>
  </w:num>
  <w:num w:numId="19" w16cid:durableId="1431122834">
    <w:abstractNumId w:val="4"/>
  </w:num>
  <w:num w:numId="20" w16cid:durableId="480661974">
    <w:abstractNumId w:val="22"/>
  </w:num>
  <w:num w:numId="21" w16cid:durableId="1004942979">
    <w:abstractNumId w:val="23"/>
  </w:num>
  <w:num w:numId="22" w16cid:durableId="1966235335">
    <w:abstractNumId w:val="9"/>
  </w:num>
  <w:num w:numId="23" w16cid:durableId="1024017989">
    <w:abstractNumId w:val="20"/>
  </w:num>
  <w:num w:numId="24" w16cid:durableId="2077438183">
    <w:abstractNumId w:val="0"/>
  </w:num>
  <w:num w:numId="25" w16cid:durableId="14143524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A4"/>
    <w:rsid w:val="00030D79"/>
    <w:rsid w:val="00045E2D"/>
    <w:rsid w:val="00073C6A"/>
    <w:rsid w:val="0009591D"/>
    <w:rsid w:val="00125FF3"/>
    <w:rsid w:val="00141A14"/>
    <w:rsid w:val="00151B8A"/>
    <w:rsid w:val="001A7EEE"/>
    <w:rsid w:val="001B4A50"/>
    <w:rsid w:val="001C6F6F"/>
    <w:rsid w:val="0024259B"/>
    <w:rsid w:val="002858F7"/>
    <w:rsid w:val="002C7007"/>
    <w:rsid w:val="00300B11"/>
    <w:rsid w:val="00327CA1"/>
    <w:rsid w:val="0038254E"/>
    <w:rsid w:val="00383712"/>
    <w:rsid w:val="00385269"/>
    <w:rsid w:val="003F31E9"/>
    <w:rsid w:val="003F4AEC"/>
    <w:rsid w:val="00400EEC"/>
    <w:rsid w:val="00424E68"/>
    <w:rsid w:val="0042618D"/>
    <w:rsid w:val="00432B54"/>
    <w:rsid w:val="00452B5C"/>
    <w:rsid w:val="004F714A"/>
    <w:rsid w:val="0050351F"/>
    <w:rsid w:val="00581F6A"/>
    <w:rsid w:val="005B7E38"/>
    <w:rsid w:val="005C5386"/>
    <w:rsid w:val="005D297D"/>
    <w:rsid w:val="006103FD"/>
    <w:rsid w:val="0061344D"/>
    <w:rsid w:val="00613859"/>
    <w:rsid w:val="006D1150"/>
    <w:rsid w:val="006E7AE9"/>
    <w:rsid w:val="006F5D96"/>
    <w:rsid w:val="00702F50"/>
    <w:rsid w:val="00723C7E"/>
    <w:rsid w:val="00757E61"/>
    <w:rsid w:val="0078058B"/>
    <w:rsid w:val="007C2FA3"/>
    <w:rsid w:val="007F032E"/>
    <w:rsid w:val="00853B5D"/>
    <w:rsid w:val="00875844"/>
    <w:rsid w:val="008A4413"/>
    <w:rsid w:val="008B0F14"/>
    <w:rsid w:val="008C0413"/>
    <w:rsid w:val="008E7C85"/>
    <w:rsid w:val="008F2BDE"/>
    <w:rsid w:val="0092000A"/>
    <w:rsid w:val="00942ADE"/>
    <w:rsid w:val="00960393"/>
    <w:rsid w:val="00983C62"/>
    <w:rsid w:val="009D2167"/>
    <w:rsid w:val="009E01A7"/>
    <w:rsid w:val="00A0108F"/>
    <w:rsid w:val="00AD250B"/>
    <w:rsid w:val="00B17326"/>
    <w:rsid w:val="00B279AA"/>
    <w:rsid w:val="00B722BA"/>
    <w:rsid w:val="00B85AA1"/>
    <w:rsid w:val="00BD4683"/>
    <w:rsid w:val="00C759B9"/>
    <w:rsid w:val="00CC2998"/>
    <w:rsid w:val="00CC2AFC"/>
    <w:rsid w:val="00CD6C95"/>
    <w:rsid w:val="00CF14B2"/>
    <w:rsid w:val="00D16D43"/>
    <w:rsid w:val="00D2143E"/>
    <w:rsid w:val="00D63BA9"/>
    <w:rsid w:val="00DB08A4"/>
    <w:rsid w:val="00DC2929"/>
    <w:rsid w:val="00E14F66"/>
    <w:rsid w:val="00E3355C"/>
    <w:rsid w:val="00E63D76"/>
    <w:rsid w:val="00E82454"/>
    <w:rsid w:val="00EB60F3"/>
    <w:rsid w:val="00F200E2"/>
    <w:rsid w:val="00F76267"/>
    <w:rsid w:val="00FB688A"/>
    <w:rsid w:val="00FC5B45"/>
    <w:rsid w:val="00FE4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EE8300"/>
  <w15:chartTrackingRefBased/>
  <w15:docId w15:val="{EDF17AC1-390B-4A54-A167-07F06510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Date"/>
    <w:basedOn w:val="a"/>
    <w:next w:val="a"/>
    <w:link w:val="a7"/>
    <w:semiHidden/>
    <w:rPr>
      <w:rFonts w:ascii="ＭＳ 明朝" w:hAnsi="ＭＳ 明朝"/>
      <w:szCs w:val="20"/>
    </w:rPr>
  </w:style>
  <w:style w:type="paragraph" w:styleId="a8">
    <w:name w:val="Block Text"/>
    <w:basedOn w:val="a"/>
    <w:semiHidden/>
    <w:pPr>
      <w:ind w:leftChars="-170" w:left="903" w:rightChars="20" w:right="42" w:hangingChars="700" w:hanging="1260"/>
    </w:pPr>
    <w:rPr>
      <w:sz w:val="18"/>
    </w:rPr>
  </w:style>
  <w:style w:type="paragraph" w:styleId="a9">
    <w:name w:val="Body Text"/>
    <w:basedOn w:val="a"/>
    <w:link w:val="aa"/>
    <w:semiHidden/>
    <w:pPr>
      <w:snapToGrid w:val="0"/>
      <w:spacing w:line="100" w:lineRule="atLeast"/>
      <w:ind w:rightChars="47" w:right="99"/>
    </w:pPr>
    <w:rPr>
      <w:rFonts w:ascii="HGSｺﾞｼｯｸM" w:eastAsia="HGSｺﾞｼｯｸM"/>
      <w:sz w:val="18"/>
    </w:rPr>
  </w:style>
  <w:style w:type="character" w:styleId="ab">
    <w:name w:val="page number"/>
    <w:basedOn w:val="a0"/>
    <w:semiHidden/>
  </w:style>
  <w:style w:type="paragraph" w:customStyle="1" w:styleId="ac">
    <w:name w:val="ﾋﾞｼﾞﾈｽ書院"/>
    <w:pPr>
      <w:widowControl w:val="0"/>
      <w:wordWrap w:val="0"/>
      <w:autoSpaceDE w:val="0"/>
      <w:autoSpaceDN w:val="0"/>
      <w:adjustRightInd w:val="0"/>
      <w:spacing w:line="283" w:lineRule="exact"/>
      <w:jc w:val="both"/>
    </w:pPr>
    <w:rPr>
      <w:rFonts w:ascii="ＭＳ 明朝"/>
      <w:sz w:val="21"/>
      <w:szCs w:val="21"/>
    </w:rPr>
  </w:style>
  <w:style w:type="character" w:styleId="ad">
    <w:name w:val="Hyperlink"/>
    <w:semiHidden/>
    <w:rPr>
      <w:color w:val="0000FF"/>
      <w:u w:val="single"/>
    </w:rPr>
  </w:style>
  <w:style w:type="character" w:styleId="ae">
    <w:name w:val="FollowedHyperlink"/>
    <w:semiHidden/>
    <w:rPr>
      <w:color w:val="800080"/>
      <w:u w:val="single"/>
    </w:rPr>
  </w:style>
  <w:style w:type="paragraph" w:styleId="2">
    <w:name w:val="Body Text 2"/>
    <w:basedOn w:val="a"/>
    <w:semiHidden/>
    <w:rPr>
      <w:sz w:val="44"/>
    </w:rPr>
  </w:style>
  <w:style w:type="character" w:customStyle="1" w:styleId="a4">
    <w:name w:val="ヘッダー (文字)"/>
    <w:link w:val="a3"/>
    <w:rsid w:val="00DB08A4"/>
    <w:rPr>
      <w:kern w:val="2"/>
      <w:sz w:val="21"/>
      <w:szCs w:val="24"/>
    </w:rPr>
  </w:style>
  <w:style w:type="character" w:customStyle="1" w:styleId="aa">
    <w:name w:val="本文 (文字)"/>
    <w:link w:val="a9"/>
    <w:semiHidden/>
    <w:rsid w:val="00DB08A4"/>
    <w:rPr>
      <w:rFonts w:ascii="HGSｺﾞｼｯｸM" w:eastAsia="HGSｺﾞｼｯｸM"/>
      <w:kern w:val="2"/>
      <w:sz w:val="18"/>
      <w:szCs w:val="24"/>
    </w:rPr>
  </w:style>
  <w:style w:type="character" w:customStyle="1" w:styleId="a7">
    <w:name w:val="日付 (文字)"/>
    <w:link w:val="a6"/>
    <w:semiHidden/>
    <w:rsid w:val="00DB08A4"/>
    <w:rPr>
      <w:rFonts w:ascii="ＭＳ 明朝" w:hAnsi="ＭＳ 明朝"/>
      <w:kern w:val="2"/>
      <w:sz w:val="21"/>
    </w:rPr>
  </w:style>
  <w:style w:type="paragraph" w:styleId="af">
    <w:name w:val="Balloon Text"/>
    <w:basedOn w:val="a"/>
    <w:link w:val="af0"/>
    <w:uiPriority w:val="99"/>
    <w:semiHidden/>
    <w:unhideWhenUsed/>
    <w:rsid w:val="00E3355C"/>
    <w:rPr>
      <w:rFonts w:ascii="Arial" w:eastAsia="ＭＳ ゴシック" w:hAnsi="Arial"/>
      <w:sz w:val="18"/>
      <w:szCs w:val="18"/>
    </w:rPr>
  </w:style>
  <w:style w:type="character" w:customStyle="1" w:styleId="af0">
    <w:name w:val="吹き出し (文字)"/>
    <w:link w:val="af"/>
    <w:uiPriority w:val="99"/>
    <w:semiHidden/>
    <w:rsid w:val="00E3355C"/>
    <w:rPr>
      <w:rFonts w:ascii="Arial" w:eastAsia="ＭＳ ゴシック" w:hAnsi="Arial" w:cs="Times New Roman"/>
      <w:kern w:val="2"/>
      <w:sz w:val="18"/>
      <w:szCs w:val="18"/>
    </w:rPr>
  </w:style>
  <w:style w:type="character" w:styleId="af1">
    <w:name w:val="annotation reference"/>
    <w:uiPriority w:val="99"/>
    <w:semiHidden/>
    <w:unhideWhenUsed/>
    <w:rsid w:val="0078058B"/>
    <w:rPr>
      <w:sz w:val="18"/>
      <w:szCs w:val="18"/>
    </w:rPr>
  </w:style>
  <w:style w:type="paragraph" w:styleId="af2">
    <w:name w:val="annotation text"/>
    <w:basedOn w:val="a"/>
    <w:link w:val="af3"/>
    <w:uiPriority w:val="99"/>
    <w:semiHidden/>
    <w:unhideWhenUsed/>
    <w:rsid w:val="0078058B"/>
    <w:pPr>
      <w:jc w:val="left"/>
    </w:pPr>
  </w:style>
  <w:style w:type="character" w:customStyle="1" w:styleId="af3">
    <w:name w:val="コメント文字列 (文字)"/>
    <w:link w:val="af2"/>
    <w:uiPriority w:val="99"/>
    <w:semiHidden/>
    <w:rsid w:val="0078058B"/>
    <w:rPr>
      <w:kern w:val="2"/>
      <w:sz w:val="21"/>
      <w:szCs w:val="24"/>
    </w:rPr>
  </w:style>
  <w:style w:type="paragraph" w:styleId="af4">
    <w:name w:val="annotation subject"/>
    <w:basedOn w:val="af2"/>
    <w:next w:val="af2"/>
    <w:link w:val="af5"/>
    <w:uiPriority w:val="99"/>
    <w:semiHidden/>
    <w:unhideWhenUsed/>
    <w:rsid w:val="0078058B"/>
    <w:rPr>
      <w:b/>
      <w:bCs/>
    </w:rPr>
  </w:style>
  <w:style w:type="character" w:customStyle="1" w:styleId="af5">
    <w:name w:val="コメント内容 (文字)"/>
    <w:link w:val="af4"/>
    <w:uiPriority w:val="99"/>
    <w:semiHidden/>
    <w:rsid w:val="0078058B"/>
    <w:rPr>
      <w:b/>
      <w:bCs/>
      <w:kern w:val="2"/>
      <w:sz w:val="21"/>
      <w:szCs w:val="24"/>
    </w:rPr>
  </w:style>
  <w:style w:type="paragraph" w:styleId="af6">
    <w:name w:val="Revision"/>
    <w:hidden/>
    <w:uiPriority w:val="99"/>
    <w:semiHidden/>
    <w:rsid w:val="00E63D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61088">
      <w:bodyDiv w:val="1"/>
      <w:marLeft w:val="0"/>
      <w:marRight w:val="0"/>
      <w:marTop w:val="0"/>
      <w:marBottom w:val="0"/>
      <w:divBdr>
        <w:top w:val="none" w:sz="0" w:space="0" w:color="auto"/>
        <w:left w:val="none" w:sz="0" w:space="0" w:color="auto"/>
        <w:bottom w:val="none" w:sz="0" w:space="0" w:color="auto"/>
        <w:right w:val="none" w:sz="0" w:space="0" w:color="auto"/>
      </w:divBdr>
    </w:div>
    <w:div w:id="905142868">
      <w:bodyDiv w:val="1"/>
      <w:marLeft w:val="0"/>
      <w:marRight w:val="0"/>
      <w:marTop w:val="0"/>
      <w:marBottom w:val="0"/>
      <w:divBdr>
        <w:top w:val="none" w:sz="0" w:space="0" w:color="auto"/>
        <w:left w:val="none" w:sz="0" w:space="0" w:color="auto"/>
        <w:bottom w:val="none" w:sz="0" w:space="0" w:color="auto"/>
        <w:right w:val="none" w:sz="0" w:space="0" w:color="auto"/>
      </w:divBdr>
    </w:div>
    <w:div w:id="1682663908">
      <w:bodyDiv w:val="1"/>
      <w:marLeft w:val="0"/>
      <w:marRight w:val="0"/>
      <w:marTop w:val="0"/>
      <w:marBottom w:val="0"/>
      <w:divBdr>
        <w:top w:val="none" w:sz="0" w:space="0" w:color="auto"/>
        <w:left w:val="none" w:sz="0" w:space="0" w:color="auto"/>
        <w:bottom w:val="none" w:sz="0" w:space="0" w:color="auto"/>
        <w:right w:val="none" w:sz="0" w:space="0" w:color="auto"/>
      </w:divBdr>
    </w:div>
    <w:div w:id="20577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roku@nkkkqa.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1F6CD-7B33-423C-832B-1F227EDC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1101</Words>
  <Characters>559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移転申請書</vt:lpstr>
      <vt:lpstr>移転申請書</vt:lpstr>
    </vt:vector>
  </TitlesOfParts>
  <Company>審査部</Company>
  <LinksUpToDate>false</LinksUpToDate>
  <CharactersWithSpaces>1657</CharactersWithSpaces>
  <SharedDoc>false</SharedDoc>
  <HLinks>
    <vt:vector size="6" baseType="variant">
      <vt:variant>
        <vt:i4>1245280</vt:i4>
      </vt:variant>
      <vt:variant>
        <vt:i4>0</vt:i4>
      </vt:variant>
      <vt:variant>
        <vt:i4>0</vt:i4>
      </vt:variant>
      <vt:variant>
        <vt:i4>5</vt:i4>
      </vt:variant>
      <vt:variant>
        <vt:lpwstr>mailto:toroku@nkkkqa.co.jp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移転申請書</dc:title>
  <dc:subject/>
  <dc:creator>日本海事検定キューエイ株式会社</dc:creator>
  <cp:keywords/>
  <cp:lastModifiedBy>越川 肇</cp:lastModifiedBy>
  <cp:revision>3</cp:revision>
  <cp:lastPrinted>2023-04-19T07:26:00Z</cp:lastPrinted>
  <dcterms:created xsi:type="dcterms:W3CDTF">2025-01-31T07:47:00Z</dcterms:created>
  <dcterms:modified xsi:type="dcterms:W3CDTF">2025-02-12T06:23:00Z</dcterms:modified>
</cp:coreProperties>
</file>